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spacing w:after="0" w:line="240" w:lineRule="auto"/>
        <w:rPr/>
      </w:pPr>
      <w:bookmarkStart w:colFirst="0" w:colLast="0" w:name="_wtgz9a8rhrb1" w:id="0"/>
      <w:bookmarkEnd w:id="0"/>
      <w:r w:rsidDel="00000000" w:rsidR="00000000" w:rsidRPr="00000000">
        <w:rPr>
          <w:rtl w:val="0"/>
        </w:rPr>
        <w:t xml:space="preserve">Humanists</w:t>
      </w:r>
      <w:r w:rsidDel="00000000" w:rsidR="00000000" w:rsidRPr="00000000">
        <w:rPr>
          <w:rtl w:val="0"/>
        </w:rPr>
        <w:t xml:space="preserve"> UK </w:t>
      </w:r>
      <w:r w:rsidDel="00000000" w:rsidR="00000000" w:rsidRPr="00000000">
        <w:rPr>
          <w:rtl w:val="0"/>
        </w:rPr>
        <w:t xml:space="preserve">School Speaker Training - course application </w:t>
      </w:r>
      <w:r w:rsidDel="00000000" w:rsidR="00000000" w:rsidRPr="00000000">
        <w:rPr>
          <w:rtl w:val="0"/>
        </w:rPr>
        <w:t xml:space="preserve">form</w:t>
      </w:r>
      <w:r w:rsidDel="00000000" w:rsidR="00000000" w:rsidRPr="00000000">
        <w:rPr>
          <w:rtl w:val="0"/>
        </w:rPr>
      </w:r>
    </w:p>
    <w:p w:rsidR="00000000" w:rsidDel="00000000" w:rsidP="00000000" w:rsidRDefault="00000000" w:rsidRPr="00000000" w14:paraId="00000002">
      <w:pPr>
        <w:pageBreakBefore w:val="0"/>
        <w:spacing w:after="0" w:line="240" w:lineRule="auto"/>
        <w:rPr/>
      </w:pPr>
      <w:r w:rsidDel="00000000" w:rsidR="00000000" w:rsidRPr="00000000">
        <w:rPr>
          <w:rtl w:val="0"/>
        </w:rPr>
      </w:r>
    </w:p>
    <w:p w:rsidR="00000000" w:rsidDel="00000000" w:rsidP="00000000" w:rsidRDefault="00000000" w:rsidRPr="00000000" w14:paraId="00000003">
      <w:pPr>
        <w:pageBreakBefore w:val="0"/>
        <w:widowControl w:val="0"/>
        <w:spacing w:after="0" w:line="240" w:lineRule="auto"/>
        <w:ind w:right="-466.062992125984"/>
        <w:rPr/>
      </w:pPr>
      <w:r w:rsidDel="00000000" w:rsidR="00000000" w:rsidRPr="00000000">
        <w:rPr>
          <w:rtl w:val="0"/>
        </w:rPr>
        <w:t xml:space="preserve">Thank you for your interest in becoming a Humanists UK school speaker.  Please use this application form to tell us more about yourself and what you will bring to the role.  </w:t>
      </w:r>
    </w:p>
    <w:p w:rsidR="00000000" w:rsidDel="00000000" w:rsidP="00000000" w:rsidRDefault="00000000" w:rsidRPr="00000000" w14:paraId="00000004">
      <w:pPr>
        <w:pageBreakBefore w:val="0"/>
        <w:widowControl w:val="0"/>
        <w:spacing w:after="0" w:line="240" w:lineRule="auto"/>
        <w:ind w:right="-466.062992125984"/>
        <w:rPr/>
      </w:pPr>
      <w:r w:rsidDel="00000000" w:rsidR="00000000" w:rsidRPr="00000000">
        <w:rPr>
          <w:rtl w:val="0"/>
        </w:rPr>
      </w:r>
    </w:p>
    <w:p w:rsidR="00000000" w:rsidDel="00000000" w:rsidP="00000000" w:rsidRDefault="00000000" w:rsidRPr="00000000" w14:paraId="00000005">
      <w:pPr>
        <w:pageBreakBefore w:val="0"/>
        <w:widowControl w:val="0"/>
        <w:spacing w:after="0" w:line="240" w:lineRule="auto"/>
        <w:ind w:right="-466.062992125984"/>
        <w:rPr/>
      </w:pPr>
      <w:r w:rsidDel="00000000" w:rsidR="00000000" w:rsidRPr="00000000">
        <w:rPr>
          <w:rtl w:val="0"/>
        </w:rPr>
        <w:t xml:space="preserve">Please read the </w:t>
      </w:r>
      <w:hyperlink r:id="rId6">
        <w:r w:rsidDel="00000000" w:rsidR="00000000" w:rsidRPr="00000000">
          <w:rPr>
            <w:b w:val="1"/>
            <w:color w:val="1155cc"/>
            <w:u w:val="single"/>
            <w:rtl w:val="0"/>
          </w:rPr>
          <w:t xml:space="preserve">application </w:t>
        </w:r>
      </w:hyperlink>
      <w:hyperlink r:id="rId7">
        <w:r w:rsidDel="00000000" w:rsidR="00000000" w:rsidRPr="00000000">
          <w:rPr>
            <w:b w:val="1"/>
            <w:color w:val="1155cc"/>
            <w:u w:val="single"/>
            <w:rtl w:val="0"/>
          </w:rPr>
          <w:t xml:space="preserve">pack</w:t>
        </w:r>
      </w:hyperlink>
      <w:r w:rsidDel="00000000" w:rsidR="00000000" w:rsidRPr="00000000">
        <w:rPr>
          <w:rtl w:val="0"/>
        </w:rPr>
        <w:t xml:space="preserve">, and let us know if you have any questions, before </w:t>
      </w:r>
      <w:r w:rsidDel="00000000" w:rsidR="00000000" w:rsidRPr="00000000">
        <w:rPr>
          <w:rtl w:val="0"/>
        </w:rPr>
        <w:t xml:space="preserve">filling in this </w:t>
      </w:r>
      <w:r w:rsidDel="00000000" w:rsidR="00000000" w:rsidRPr="00000000">
        <w:rPr>
          <w:rtl w:val="0"/>
        </w:rPr>
        <w:t xml:space="preserve">form</w:t>
      </w:r>
      <w:r w:rsidDel="00000000" w:rsidR="00000000" w:rsidRPr="00000000">
        <w:rPr>
          <w:rtl w:val="0"/>
        </w:rPr>
        <w:t xml:space="preserve">. </w:t>
      </w:r>
    </w:p>
    <w:p w:rsidR="00000000" w:rsidDel="00000000" w:rsidP="00000000" w:rsidRDefault="00000000" w:rsidRPr="00000000" w14:paraId="00000006">
      <w:pPr>
        <w:pageBreakBefore w:val="0"/>
        <w:widowControl w:val="0"/>
        <w:spacing w:after="0" w:line="240" w:lineRule="auto"/>
        <w:ind w:right="-466.062992125984"/>
        <w:rPr/>
      </w:pPr>
      <w:r w:rsidDel="00000000" w:rsidR="00000000" w:rsidRPr="00000000">
        <w:rPr>
          <w:rtl w:val="0"/>
        </w:rPr>
        <w:t xml:space="preserve">If you need the pack or this form in a different format, please let us know.</w:t>
      </w:r>
    </w:p>
    <w:p w:rsidR="00000000" w:rsidDel="00000000" w:rsidP="00000000" w:rsidRDefault="00000000" w:rsidRPr="00000000" w14:paraId="00000007">
      <w:pPr>
        <w:pageBreakBefore w:val="0"/>
        <w:widowControl w:val="0"/>
        <w:spacing w:after="0" w:line="240" w:lineRule="auto"/>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R</w:t>
      </w:r>
      <w:r w:rsidDel="00000000" w:rsidR="00000000" w:rsidRPr="00000000">
        <w:rPr>
          <w:rtl w:val="0"/>
        </w:rPr>
        <w:t xml:space="preserve">eturn your completed form to </w:t>
      </w:r>
      <w:hyperlink r:id="rId8">
        <w:r w:rsidDel="00000000" w:rsidR="00000000" w:rsidRPr="00000000">
          <w:rPr>
            <w:color w:val="1155cc"/>
            <w:u w:val="single"/>
            <w:rtl w:val="0"/>
          </w:rPr>
          <w:t xml:space="preserve">schools.training@humanists.uk</w:t>
        </w:r>
      </w:hyperlink>
      <w:r w:rsidDel="00000000" w:rsidR="00000000" w:rsidRPr="00000000">
        <w:rPr>
          <w:rtl w:val="0"/>
        </w:rPr>
        <w:t xml:space="preserve"> by the application deadline for your preferred training course.</w:t>
      </w:r>
    </w:p>
    <w:p w:rsidR="00000000" w:rsidDel="00000000" w:rsidP="00000000" w:rsidRDefault="00000000" w:rsidRPr="00000000" w14:paraId="00000009">
      <w:pPr>
        <w:ind w:right="-466.062992125984"/>
        <w:rPr/>
      </w:pPr>
      <w:r w:rsidDel="00000000" w:rsidR="00000000" w:rsidRPr="00000000">
        <w:rPr>
          <w:b w:val="1"/>
          <w:color w:val="212529"/>
          <w:rtl w:val="0"/>
        </w:rPr>
        <w:t xml:space="preserve">We will let you know within seven days of the deadline whether your application has been successful. </w:t>
      </w:r>
      <w:r w:rsidDel="00000000" w:rsidR="00000000" w:rsidRPr="00000000">
        <w:rPr>
          <w:rtl w:val="0"/>
        </w:rPr>
      </w:r>
    </w:p>
    <w:p w:rsidR="00000000" w:rsidDel="00000000" w:rsidP="00000000" w:rsidRDefault="00000000" w:rsidRPr="00000000" w14:paraId="0000000A">
      <w:pPr>
        <w:pageBreakBefore w:val="0"/>
        <w:spacing w:after="0" w:line="240" w:lineRule="auto"/>
        <w:rPr/>
      </w:pPr>
      <w:r w:rsidDel="00000000" w:rsidR="00000000" w:rsidRPr="00000000">
        <w:rPr>
          <w:b w:val="1"/>
          <w:sz w:val="28"/>
          <w:szCs w:val="28"/>
          <w:rtl w:val="0"/>
        </w:rPr>
        <w:t xml:space="preserve">About you</w:t>
      </w:r>
      <w:r w:rsidDel="00000000" w:rsidR="00000000" w:rsidRPr="00000000">
        <w:rPr>
          <w:rtl w:val="0"/>
        </w:rPr>
      </w:r>
    </w:p>
    <w:p w:rsidR="00000000" w:rsidDel="00000000" w:rsidP="00000000" w:rsidRDefault="00000000" w:rsidRPr="00000000" w14:paraId="0000000B">
      <w:pPr>
        <w:pageBreakBefore w:val="0"/>
        <w:spacing w:after="0" w:line="240" w:lineRule="auto"/>
        <w:ind w:left="720" w:firstLine="0"/>
        <w:rPr/>
      </w:pPr>
      <w:r w:rsidDel="00000000" w:rsidR="00000000" w:rsidRPr="00000000">
        <w:rPr>
          <w:rtl w:val="0"/>
        </w:rPr>
        <w:tab/>
        <w:tab/>
        <w:tab/>
      </w:r>
    </w:p>
    <w:tbl>
      <w:tblPr>
        <w:tblStyle w:val="Table1"/>
        <w:tblW w:w="9015.0" w:type="dxa"/>
        <w:jc w:val="left"/>
        <w:tblInd w:w="-3.00000000000000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80"/>
        <w:gridCol w:w="5235"/>
        <w:tblGridChange w:id="0">
          <w:tblGrid>
            <w:gridCol w:w="3780"/>
            <w:gridCol w:w="5235"/>
          </w:tblGrid>
        </w:tblGridChange>
      </w:tblGrid>
      <w:tr>
        <w:trPr>
          <w:cantSplit w:val="0"/>
          <w:trHeight w:val="525" w:hRule="atLeast"/>
          <w:tblHeader w:val="0"/>
        </w:trPr>
        <w:tc>
          <w:tcPr/>
          <w:p w:rsidR="00000000" w:rsidDel="00000000" w:rsidP="00000000" w:rsidRDefault="00000000" w:rsidRPr="00000000" w14:paraId="0000000C">
            <w:pPr>
              <w:rPr>
                <w:i w:val="1"/>
              </w:rPr>
            </w:pPr>
            <w:r w:rsidDel="00000000" w:rsidR="00000000" w:rsidRPr="00000000">
              <w:rPr>
                <w:b w:val="1"/>
                <w:rtl w:val="0"/>
              </w:rPr>
              <w:t xml:space="preserve">I confirm that I have read the school speaker training application pack and understand the role.</w:t>
            </w:r>
            <w:r w:rsidDel="00000000" w:rsidR="00000000" w:rsidRPr="00000000">
              <w:rPr>
                <w:rtl w:val="0"/>
              </w:rPr>
              <w:t xml:space="preserve"> </w:t>
            </w:r>
            <w:r w:rsidDel="00000000" w:rsidR="00000000" w:rsidRPr="00000000">
              <w:rPr>
                <w:i w:val="1"/>
                <w:rtl w:val="0"/>
              </w:rPr>
              <w:t xml:space="preserve">Please confirm this by signing / typing your name here.</w:t>
            </w:r>
          </w:p>
          <w:p w:rsidR="00000000" w:rsidDel="00000000" w:rsidP="00000000" w:rsidRDefault="00000000" w:rsidRPr="00000000" w14:paraId="0000000D">
            <w:pPr>
              <w:rPr/>
            </w:pPr>
            <w:r w:rsidDel="00000000" w:rsidR="00000000" w:rsidRPr="00000000">
              <w:rPr>
                <w:rtl w:val="0"/>
              </w:rPr>
              <w:tab/>
            </w:r>
          </w:p>
        </w:tc>
        <w:tc>
          <w:tcPr/>
          <w:p w:rsidR="00000000" w:rsidDel="00000000" w:rsidP="00000000" w:rsidRDefault="00000000" w:rsidRPr="00000000" w14:paraId="0000000E">
            <w:pPr>
              <w:pageBreakBefore w:val="0"/>
              <w:rPr/>
            </w:pPr>
            <w:r w:rsidDel="00000000" w:rsidR="00000000" w:rsidRPr="00000000">
              <w:rPr>
                <w:rtl w:val="0"/>
              </w:rPr>
            </w:r>
          </w:p>
        </w:tc>
      </w:tr>
      <w:tr>
        <w:trPr>
          <w:cantSplit w:val="0"/>
          <w:trHeight w:val="525" w:hRule="atLeast"/>
          <w:tblHeader w:val="0"/>
        </w:trPr>
        <w:tc>
          <w:tcPr/>
          <w:p w:rsidR="00000000" w:rsidDel="00000000" w:rsidP="00000000" w:rsidRDefault="00000000" w:rsidRPr="00000000" w14:paraId="0000000F">
            <w:pPr>
              <w:pageBreakBefore w:val="0"/>
              <w:rPr/>
            </w:pPr>
            <w:r w:rsidDel="00000000" w:rsidR="00000000" w:rsidRPr="00000000">
              <w:rPr>
                <w:rtl w:val="0"/>
              </w:rPr>
              <w:t xml:space="preserve">Date of the course you’re applying for</w:t>
            </w:r>
          </w:p>
        </w:tc>
        <w:tc>
          <w:tcPr/>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2">
            <w:pPr>
              <w:pageBreakBefore w:val="0"/>
              <w:rPr/>
            </w:pPr>
            <w:bookmarkStart w:colFirst="0" w:colLast="0" w:name="_gjdgxs" w:id="1"/>
            <w:bookmarkEnd w:id="1"/>
            <w:r w:rsidDel="00000000" w:rsidR="00000000" w:rsidRPr="00000000">
              <w:rPr>
                <w:rtl w:val="0"/>
              </w:rPr>
              <w:t xml:space="preserve">Title</w:t>
            </w:r>
          </w:p>
        </w:tc>
        <w:tc>
          <w:tcPr/>
          <w:p w:rsidR="00000000" w:rsidDel="00000000" w:rsidP="00000000" w:rsidRDefault="00000000" w:rsidRPr="00000000" w14:paraId="00000013">
            <w:pPr>
              <w:pageBreakBefore w:val="0"/>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4">
            <w:pPr>
              <w:pageBreakBefore w:val="0"/>
              <w:rPr/>
            </w:pPr>
            <w:bookmarkStart w:colFirst="0" w:colLast="0" w:name="_b2hmusm4kr55" w:id="2"/>
            <w:bookmarkEnd w:id="2"/>
            <w:r w:rsidDel="00000000" w:rsidR="00000000" w:rsidRPr="00000000">
              <w:rPr>
                <w:rtl w:val="0"/>
              </w:rPr>
              <w:t xml:space="preserve">First name</w:t>
            </w:r>
          </w:p>
        </w:tc>
        <w:tc>
          <w:tcPr/>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7">
            <w:pPr>
              <w:pageBreakBefore w:val="0"/>
              <w:rPr/>
            </w:pPr>
            <w:r w:rsidDel="00000000" w:rsidR="00000000" w:rsidRPr="00000000">
              <w:rPr>
                <w:rtl w:val="0"/>
              </w:rPr>
              <w:t xml:space="preserve">Last name</w:t>
            </w:r>
          </w:p>
        </w:tc>
        <w:tc>
          <w:tcPr/>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A">
            <w:pPr>
              <w:pageBreakBefore w:val="0"/>
              <w:rPr/>
            </w:pPr>
            <w:r w:rsidDel="00000000" w:rsidR="00000000" w:rsidRPr="00000000">
              <w:rPr>
                <w:rtl w:val="0"/>
              </w:rPr>
              <w:t xml:space="preserve">Preferred pronouns</w:t>
            </w:r>
          </w:p>
          <w:p w:rsidR="00000000" w:rsidDel="00000000" w:rsidP="00000000" w:rsidRDefault="00000000" w:rsidRPr="00000000" w14:paraId="0000001B">
            <w:pPr>
              <w:pageBreakBefore w:val="0"/>
              <w:rPr/>
            </w:pPr>
            <w:r w:rsidDel="00000000" w:rsidR="00000000" w:rsidRPr="00000000">
              <w:rPr>
                <w:rtl w:val="0"/>
              </w:rPr>
              <w:t xml:space="preserve">(if you wish to state them)</w:t>
            </w:r>
          </w:p>
        </w:tc>
        <w:tc>
          <w:tcPr/>
          <w:p w:rsidR="00000000" w:rsidDel="00000000" w:rsidP="00000000" w:rsidRDefault="00000000" w:rsidRPr="00000000" w14:paraId="0000001C">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rPr/>
            </w:pPr>
            <w:r w:rsidDel="00000000" w:rsidR="00000000" w:rsidRPr="00000000">
              <w:rPr>
                <w:rtl w:val="0"/>
              </w:rPr>
              <w:t xml:space="preserve">Email</w:t>
            </w:r>
          </w:p>
        </w:tc>
        <w:tc>
          <w:tcPr/>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0">
            <w:pPr>
              <w:pageBreakBefore w:val="0"/>
              <w:rPr/>
            </w:pPr>
            <w:r w:rsidDel="00000000" w:rsidR="00000000" w:rsidRPr="00000000">
              <w:rPr>
                <w:rtl w:val="0"/>
              </w:rPr>
              <w:t xml:space="preserve">Phone number</w:t>
            </w:r>
          </w:p>
        </w:tc>
        <w:tc>
          <w:tcPr/>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3">
            <w:pPr>
              <w:pageBreakBefore w:val="0"/>
              <w:rPr/>
            </w:pPr>
            <w:r w:rsidDel="00000000" w:rsidR="00000000" w:rsidRPr="00000000">
              <w:rPr>
                <w:rtl w:val="0"/>
              </w:rPr>
              <w:t xml:space="preserve">Address</w:t>
            </w:r>
          </w:p>
        </w:tc>
        <w:tc>
          <w:tcPr/>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8">
            <w:pPr>
              <w:pageBreakBefore w:val="0"/>
              <w:rPr/>
            </w:pPr>
            <w:r w:rsidDel="00000000" w:rsidR="00000000" w:rsidRPr="00000000">
              <w:rPr>
                <w:rtl w:val="0"/>
              </w:rPr>
              <w:t xml:space="preserve">Postcode</w:t>
            </w:r>
          </w:p>
        </w:tc>
        <w:tc>
          <w:tcPr/>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rPr/>
            </w:pPr>
            <w:r w:rsidDel="00000000" w:rsidR="00000000" w:rsidRPr="00000000">
              <w:rPr>
                <w:rtl w:val="0"/>
              </w:rPr>
              <w:t xml:space="preserve">Humanists UK membership number</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sz w:val="20"/>
                <w:szCs w:val="20"/>
                <w:rtl w:val="0"/>
              </w:rPr>
              <w:t xml:space="preserve">Please remember the course is only open to members of Humanists UK or people prepared to become members.</w:t>
            </w:r>
            <w:r w:rsidDel="00000000" w:rsidR="00000000" w:rsidRPr="00000000">
              <w:rPr>
                <w:rtl w:val="0"/>
              </w:rPr>
            </w:r>
          </w:p>
          <w:p w:rsidR="00000000" w:rsidDel="00000000" w:rsidP="00000000" w:rsidRDefault="00000000" w:rsidRPr="00000000" w14:paraId="0000002E">
            <w:pPr>
              <w:pageBreakBefore w:val="0"/>
              <w:rPr/>
            </w:pPr>
            <w:r w:rsidDel="00000000" w:rsidR="00000000" w:rsidRPr="00000000">
              <w:rPr>
                <w:rtl w:val="0"/>
              </w:rPr>
            </w:r>
          </w:p>
        </w:tc>
        <w:tc>
          <w:tcPr/>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31">
            <w:pPr>
              <w:pageBreakBefore w:val="0"/>
              <w:rPr/>
            </w:pPr>
            <w:r w:rsidDel="00000000" w:rsidR="00000000" w:rsidRPr="00000000">
              <w:rPr>
                <w:rtl w:val="0"/>
              </w:rPr>
              <w:t xml:space="preserve">Are you a member of a local humanist group? </w:t>
            </w:r>
            <w:r w:rsidDel="00000000" w:rsidR="00000000" w:rsidRPr="00000000">
              <w:rPr>
                <w:rtl w:val="0"/>
              </w:rPr>
              <w:t xml:space="preserve">If so, which group?</w:t>
            </w:r>
            <w:r w:rsidDel="00000000" w:rsidR="00000000" w:rsidRPr="00000000">
              <w:rPr>
                <w:rtl w:val="0"/>
              </w:rPr>
            </w:r>
          </w:p>
        </w:tc>
        <w:tc>
          <w:tcPr/>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34">
            <w:pPr>
              <w:pageBreakBefore w:val="0"/>
              <w:rPr/>
            </w:pPr>
            <w:r w:rsidDel="00000000" w:rsidR="00000000" w:rsidRPr="00000000">
              <w:rPr>
                <w:rtl w:val="0"/>
              </w:rPr>
              <w:t xml:space="preserve">How did you hear about Humanists UK’s school speaker programme?</w:t>
            </w:r>
          </w:p>
        </w:tc>
        <w:tc>
          <w:tcPr/>
          <w:p w:rsidR="00000000" w:rsidDel="00000000" w:rsidP="00000000" w:rsidRDefault="00000000" w:rsidRPr="00000000" w14:paraId="00000035">
            <w:pPr>
              <w:pageBreakBefore w:val="0"/>
              <w:rPr/>
            </w:pPr>
            <w:r w:rsidDel="00000000" w:rsidR="00000000" w:rsidRPr="00000000">
              <w:rPr>
                <w:rtl w:val="0"/>
              </w:rPr>
            </w:r>
          </w:p>
        </w:tc>
      </w:tr>
    </w:tbl>
    <w:p w:rsidR="00000000" w:rsidDel="00000000" w:rsidP="00000000" w:rsidRDefault="00000000" w:rsidRPr="00000000" w14:paraId="00000036">
      <w:pPr>
        <w:pageBreakBefore w:val="0"/>
        <w:spacing w:after="0" w:line="240" w:lineRule="auto"/>
        <w:rPr>
          <w:b w:val="1"/>
          <w:sz w:val="28"/>
          <w:szCs w:val="28"/>
        </w:rPr>
      </w:pPr>
      <w:r w:rsidDel="00000000" w:rsidR="00000000" w:rsidRPr="00000000">
        <w:rPr>
          <w:b w:val="1"/>
          <w:sz w:val="28"/>
          <w:szCs w:val="28"/>
          <w:rtl w:val="0"/>
        </w:rPr>
        <w:t xml:space="preserve">Your experience</w:t>
      </w:r>
    </w:p>
    <w:p w:rsidR="00000000" w:rsidDel="00000000" w:rsidP="00000000" w:rsidRDefault="00000000" w:rsidRPr="00000000" w14:paraId="00000037">
      <w:pPr>
        <w:pageBreakBefore w:val="0"/>
        <w:spacing w:after="0" w:line="240" w:lineRule="auto"/>
        <w:rPr/>
      </w:pPr>
      <w:r w:rsidDel="00000000" w:rsidR="00000000" w:rsidRPr="00000000">
        <w:rPr>
          <w:rtl w:val="0"/>
        </w:rPr>
      </w:r>
    </w:p>
    <w:p w:rsidR="00000000" w:rsidDel="00000000" w:rsidP="00000000" w:rsidRDefault="00000000" w:rsidRPr="00000000" w14:paraId="00000038">
      <w:pPr>
        <w:pageBreakBefore w:val="0"/>
        <w:spacing w:after="0" w:line="240" w:lineRule="auto"/>
        <w:ind w:right="-607.7952755905511"/>
        <w:rPr>
          <w:b w:val="1"/>
        </w:rPr>
      </w:pPr>
      <w:r w:rsidDel="00000000" w:rsidR="00000000" w:rsidRPr="00000000">
        <w:rPr>
          <w:b w:val="1"/>
          <w:rtl w:val="0"/>
        </w:rPr>
        <w:t xml:space="preserve">Please refer to the school speaker profile in the pack.  Expand the boxes below if necessary.</w:t>
      </w:r>
    </w:p>
    <w:p w:rsidR="00000000" w:rsidDel="00000000" w:rsidP="00000000" w:rsidRDefault="00000000" w:rsidRPr="00000000" w14:paraId="00000039">
      <w:pPr>
        <w:pageBreakBefore w:val="0"/>
        <w:spacing w:after="0" w:line="240" w:lineRule="auto"/>
        <w:ind w:right="-607.7952755905511"/>
        <w:rPr>
          <w:b w:val="1"/>
        </w:rPr>
      </w:pPr>
      <w:r w:rsidDel="00000000" w:rsidR="00000000" w:rsidRPr="00000000">
        <w:rPr>
          <w:rtl w:val="0"/>
        </w:rPr>
      </w:r>
    </w:p>
    <w:p w:rsidR="00000000" w:rsidDel="00000000" w:rsidP="00000000" w:rsidRDefault="00000000" w:rsidRPr="00000000" w14:paraId="0000003A">
      <w:pPr>
        <w:pageBreakBefore w:val="0"/>
        <w:spacing w:after="0" w:line="240" w:lineRule="auto"/>
        <w:ind w:right="-607.7952755905511"/>
        <w:rPr>
          <w:b w:val="1"/>
        </w:rPr>
      </w:pPr>
      <w:r w:rsidDel="00000000" w:rsidR="00000000" w:rsidRPr="00000000">
        <w:rPr>
          <w:b w:val="1"/>
          <w:rtl w:val="0"/>
        </w:rPr>
        <w:t xml:space="preserve">These questions are designed to help you demonstrate:</w:t>
      </w:r>
    </w:p>
    <w:p w:rsidR="00000000" w:rsidDel="00000000" w:rsidP="00000000" w:rsidRDefault="00000000" w:rsidRPr="00000000" w14:paraId="0000003B">
      <w:pPr>
        <w:pageBreakBefore w:val="0"/>
        <w:numPr>
          <w:ilvl w:val="0"/>
          <w:numId w:val="1"/>
        </w:numPr>
        <w:spacing w:after="0" w:line="240" w:lineRule="auto"/>
        <w:ind w:left="720" w:right="-607.7952755905511" w:hanging="360"/>
        <w:rPr/>
      </w:pPr>
      <w:r w:rsidDel="00000000" w:rsidR="00000000" w:rsidRPr="00000000">
        <w:rPr>
          <w:rtl w:val="0"/>
        </w:rPr>
        <w:t xml:space="preserve">your professional and personal skills and experience, relevant to the role of a school speaker;</w:t>
      </w:r>
    </w:p>
    <w:p w:rsidR="00000000" w:rsidDel="00000000" w:rsidP="00000000" w:rsidRDefault="00000000" w:rsidRPr="00000000" w14:paraId="0000003C">
      <w:pPr>
        <w:pageBreakBefore w:val="0"/>
        <w:numPr>
          <w:ilvl w:val="0"/>
          <w:numId w:val="1"/>
        </w:numPr>
        <w:spacing w:after="0" w:line="240" w:lineRule="auto"/>
        <w:ind w:left="720" w:right="-607.7952755905511" w:hanging="360"/>
        <w:rPr/>
      </w:pPr>
      <w:r w:rsidDel="00000000" w:rsidR="00000000" w:rsidRPr="00000000">
        <w:rPr>
          <w:rtl w:val="0"/>
        </w:rPr>
        <w:t xml:space="preserve">your experience in sharing your humanist values and beliefs with others;</w:t>
      </w:r>
    </w:p>
    <w:p w:rsidR="00000000" w:rsidDel="00000000" w:rsidP="00000000" w:rsidRDefault="00000000" w:rsidRPr="00000000" w14:paraId="0000003D">
      <w:pPr>
        <w:pageBreakBefore w:val="0"/>
        <w:numPr>
          <w:ilvl w:val="0"/>
          <w:numId w:val="1"/>
        </w:numPr>
        <w:spacing w:after="0" w:line="240" w:lineRule="auto"/>
        <w:ind w:left="720" w:right="-607.7952755905511" w:hanging="360"/>
        <w:rPr/>
      </w:pPr>
      <w:r w:rsidDel="00000000" w:rsidR="00000000" w:rsidRPr="00000000">
        <w:rPr>
          <w:rtl w:val="0"/>
        </w:rPr>
        <w:t xml:space="preserve">your motivation to be a Humanists UK school speaker;</w:t>
      </w:r>
    </w:p>
    <w:p w:rsidR="00000000" w:rsidDel="00000000" w:rsidP="00000000" w:rsidRDefault="00000000" w:rsidRPr="00000000" w14:paraId="0000003E">
      <w:pPr>
        <w:pageBreakBefore w:val="0"/>
        <w:numPr>
          <w:ilvl w:val="0"/>
          <w:numId w:val="1"/>
        </w:numPr>
        <w:spacing w:after="0" w:line="240" w:lineRule="auto"/>
        <w:ind w:left="720" w:right="-607.7952755905511" w:hanging="360"/>
        <w:rPr/>
      </w:pPr>
      <w:r w:rsidDel="00000000" w:rsidR="00000000" w:rsidRPr="00000000">
        <w:rPr>
          <w:rtl w:val="0"/>
        </w:rPr>
        <w:t xml:space="preserve">your own understanding of humanism, and what it means to be a humanist;</w:t>
      </w:r>
    </w:p>
    <w:p w:rsidR="00000000" w:rsidDel="00000000" w:rsidP="00000000" w:rsidRDefault="00000000" w:rsidRPr="00000000" w14:paraId="0000003F">
      <w:pPr>
        <w:numPr>
          <w:ilvl w:val="0"/>
          <w:numId w:val="1"/>
        </w:numPr>
        <w:spacing w:after="0" w:line="276" w:lineRule="auto"/>
        <w:ind w:left="720" w:hanging="360"/>
        <w:rPr/>
      </w:pPr>
      <w:r w:rsidDel="00000000" w:rsidR="00000000" w:rsidRPr="00000000">
        <w:rPr>
          <w:rtl w:val="0"/>
        </w:rPr>
        <w:t xml:space="preserve">relevant detail about how you would envisage introducing children to humanism in a classroom setting, demonstrating an understanding of the core features of a humanist approach to life that will support young people’s understanding.</w:t>
      </w:r>
      <w:r w:rsidDel="00000000" w:rsidR="00000000" w:rsidRPr="00000000">
        <w:rPr>
          <w:rtl w:val="0"/>
        </w:rPr>
      </w:r>
    </w:p>
    <w:p w:rsidR="00000000" w:rsidDel="00000000" w:rsidP="00000000" w:rsidRDefault="00000000" w:rsidRPr="00000000" w14:paraId="00000040">
      <w:pPr>
        <w:pageBreakBefore w:val="0"/>
        <w:spacing w:after="0" w:line="240" w:lineRule="auto"/>
        <w:rPr/>
      </w:pPr>
      <w:r w:rsidDel="00000000" w:rsidR="00000000" w:rsidRPr="00000000">
        <w:rPr>
          <w:rtl w:val="0"/>
        </w:rPr>
      </w:r>
    </w:p>
    <w:tbl>
      <w:tblPr>
        <w:tblStyle w:val="Table2"/>
        <w:tblW w:w="9045.0" w:type="dxa"/>
        <w:jc w:val="left"/>
        <w:tblInd w:w="11.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25"/>
        <w:gridCol w:w="1"/>
        <w:gridCol w:w="3720"/>
        <w:tblGridChange w:id="0">
          <w:tblGrid>
            <w:gridCol w:w="5325"/>
            <w:gridCol w:w="1"/>
            <w:gridCol w:w="3720"/>
          </w:tblGrid>
        </w:tblGridChange>
      </w:tblGrid>
      <w:tr>
        <w:trPr>
          <w:cantSplit w:val="0"/>
          <w:tblHeader w:val="0"/>
        </w:trPr>
        <w:tc>
          <w:tcPr>
            <w:gridSpan w:val="2"/>
          </w:tcPr>
          <w:p w:rsidR="00000000" w:rsidDel="00000000" w:rsidP="00000000" w:rsidRDefault="00000000" w:rsidRPr="00000000" w14:paraId="00000041">
            <w:pPr>
              <w:pageBreakBefore w:val="0"/>
              <w:rPr/>
            </w:pPr>
            <w:r w:rsidDel="00000000" w:rsidR="00000000" w:rsidRPr="00000000">
              <w:rPr>
                <w:rtl w:val="0"/>
              </w:rPr>
              <w:t xml:space="preserve">What is your current occupation?</w:t>
            </w:r>
          </w:p>
        </w:tc>
        <w:tc>
          <w:tcPr/>
          <w:p w:rsidR="00000000" w:rsidDel="00000000" w:rsidP="00000000" w:rsidRDefault="00000000" w:rsidRPr="00000000" w14:paraId="00000043">
            <w:pPr>
              <w:pageBreakBefore w:val="0"/>
              <w:ind w:left="283.4645669291342" w:hanging="285"/>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4">
            <w:pPr>
              <w:pageBreakBefore w:val="0"/>
              <w:rPr/>
            </w:pPr>
            <w:r w:rsidDel="00000000" w:rsidR="00000000" w:rsidRPr="00000000">
              <w:rPr>
                <w:rtl w:val="0"/>
              </w:rPr>
              <w:t xml:space="preserve">Are you a qualified teacher (QTS)? </w:t>
            </w:r>
          </w:p>
        </w:tc>
        <w:tc>
          <w:tcPr/>
          <w:p w:rsidR="00000000" w:rsidDel="00000000" w:rsidP="00000000" w:rsidRDefault="00000000" w:rsidRPr="00000000" w14:paraId="00000046">
            <w:pPr>
              <w:pageBreakBefore w:val="0"/>
              <w:ind w:left="283.4645669291342" w:hanging="285"/>
              <w:rPr/>
            </w:pPr>
            <w:r w:rsidDel="00000000" w:rsidR="00000000" w:rsidRPr="00000000">
              <w:rPr>
                <w:rtl w:val="0"/>
              </w:rPr>
              <w:t xml:space="preserve">Yes / No</w:t>
            </w:r>
          </w:p>
          <w:p w:rsidR="00000000" w:rsidDel="00000000" w:rsidP="00000000" w:rsidRDefault="00000000" w:rsidRPr="00000000" w14:paraId="00000047">
            <w:pPr>
              <w:pageBreakBefore w:val="0"/>
              <w:ind w:left="283.4645669291342" w:hanging="285"/>
              <w:rPr>
                <w:u w:val="singl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48">
            <w:pPr>
              <w:pageBreakBefore w:val="0"/>
              <w:rPr/>
            </w:pPr>
            <w:r w:rsidDel="00000000" w:rsidR="00000000" w:rsidRPr="00000000">
              <w:rPr>
                <w:rtl w:val="0"/>
              </w:rPr>
              <w:t xml:space="preserve">Do you have experience of working in an educational setting?</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pPr>
            <w:r w:rsidDel="00000000" w:rsidR="00000000" w:rsidRPr="00000000">
              <w:rPr>
                <w:rtl w:val="0"/>
              </w:rPr>
              <w:t xml:space="preserve">Please tick / highlight</w:t>
            </w:r>
          </w:p>
        </w:tc>
        <w:tc>
          <w:tcPr/>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None</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Teaching Assistant</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of Department</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Headteacher</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Governor</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University / </w:t>
            </w:r>
            <w:r w:rsidDel="00000000" w:rsidR="00000000" w:rsidRPr="00000000">
              <w:rPr>
                <w:rtl w:val="0"/>
              </w:rPr>
              <w:t xml:space="preserve">College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lecturer</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Adult education</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283.4645669291342" w:right="0" w:hanging="285"/>
              <w:jc w:val="left"/>
              <w:rPr>
                <w:u w:val="none"/>
              </w:rPr>
            </w:pPr>
            <w:r w:rsidDel="00000000" w:rsidR="00000000" w:rsidRPr="00000000">
              <w:rPr>
                <w:rtl w:val="0"/>
              </w:rPr>
              <w:t xml:space="preserve">Training roles</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283.4645669291342" w:right="0" w:hanging="285"/>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(please state)</w:t>
            </w:r>
            <w:r w:rsidDel="00000000" w:rsidR="00000000" w:rsidRPr="00000000">
              <w:rPr>
                <w:rtl w:val="0"/>
              </w:rPr>
            </w:r>
          </w:p>
        </w:tc>
      </w:tr>
      <w:tr>
        <w:trPr>
          <w:cantSplit w:val="0"/>
          <w:tblHeader w:val="0"/>
        </w:trPr>
        <w:tc>
          <w:tcPr>
            <w:gridSpan w:val="3"/>
          </w:tcPr>
          <w:p w:rsidR="00000000" w:rsidDel="00000000" w:rsidP="00000000" w:rsidRDefault="00000000" w:rsidRPr="00000000" w14:paraId="00000056">
            <w:pPr>
              <w:pageBreakBefore w:val="0"/>
              <w:rPr/>
            </w:pPr>
            <w:r w:rsidDel="00000000" w:rsidR="00000000" w:rsidRPr="00000000">
              <w:rPr>
                <w:rtl w:val="0"/>
              </w:rPr>
              <w:t xml:space="preserve">If so, please give details. </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r>
          </w:p>
          <w:p w:rsidR="00000000" w:rsidDel="00000000" w:rsidP="00000000" w:rsidRDefault="00000000" w:rsidRPr="00000000" w14:paraId="00000059">
            <w:pPr>
              <w:pageBreakBefore w:val="0"/>
              <w:rPr/>
            </w:pPr>
            <w:r w:rsidDel="00000000" w:rsidR="00000000" w:rsidRPr="00000000">
              <w:rPr>
                <w:rtl w:val="0"/>
              </w:rPr>
            </w:r>
          </w:p>
          <w:p w:rsidR="00000000" w:rsidDel="00000000" w:rsidP="00000000" w:rsidRDefault="00000000" w:rsidRPr="00000000" w14:paraId="0000005A">
            <w:pPr>
              <w:pageBreakBefore w:val="0"/>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5E">
            <w:pPr>
              <w:pageBreakBefore w:val="0"/>
              <w:rPr/>
            </w:pPr>
            <w:r w:rsidDel="00000000" w:rsidR="00000000" w:rsidRPr="00000000">
              <w:rPr>
                <w:rtl w:val="0"/>
              </w:rPr>
              <w:t xml:space="preserve">Do you have any experience of public speaking?</w:t>
            </w:r>
          </w:p>
        </w:tc>
        <w:tc>
          <w:tcPr>
            <w:gridSpan w:val="2"/>
          </w:tcPr>
          <w:p w:rsidR="00000000" w:rsidDel="00000000" w:rsidP="00000000" w:rsidRDefault="00000000" w:rsidRPr="00000000" w14:paraId="0000005F">
            <w:pPr>
              <w:pageBreakBefore w:val="0"/>
              <w:ind w:left="0" w:firstLine="0"/>
              <w:rPr/>
            </w:pPr>
            <w:r w:rsidDel="00000000" w:rsidR="00000000" w:rsidRPr="00000000">
              <w:rPr>
                <w:rtl w:val="0"/>
              </w:rPr>
              <w:t xml:space="preserve">Yes / No</w:t>
            </w:r>
          </w:p>
          <w:p w:rsidR="00000000" w:rsidDel="00000000" w:rsidP="00000000" w:rsidRDefault="00000000" w:rsidRPr="00000000" w14:paraId="00000060">
            <w:pPr>
              <w:pageBreakBefore w:val="0"/>
              <w:ind w:left="566.9291338582675" w:firstLine="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2">
            <w:pPr>
              <w:pageBreakBefore w:val="0"/>
              <w:rPr/>
            </w:pPr>
            <w:r w:rsidDel="00000000" w:rsidR="00000000" w:rsidRPr="00000000">
              <w:rPr>
                <w:rtl w:val="0"/>
              </w:rPr>
              <w:t xml:space="preserve">If so, please give details.</w:t>
            </w:r>
          </w:p>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rtl w:val="0"/>
              </w:rPr>
            </w:r>
          </w:p>
        </w:tc>
      </w:tr>
      <w:tr>
        <w:trPr>
          <w:cantSplit w:val="0"/>
          <w:tblHeader w:val="0"/>
        </w:trPr>
        <w:tc>
          <w:tcPr/>
          <w:p w:rsidR="00000000" w:rsidDel="00000000" w:rsidP="00000000" w:rsidRDefault="00000000" w:rsidRPr="00000000" w14:paraId="0000006A">
            <w:pPr>
              <w:pageBreakBefore w:val="0"/>
              <w:rPr/>
            </w:pPr>
            <w:r w:rsidDel="00000000" w:rsidR="00000000" w:rsidRPr="00000000">
              <w:rPr>
                <w:rtl w:val="0"/>
              </w:rPr>
              <w:t xml:space="preserve">Do you have experience of sharing your humanist beliefs and values with others?</w:t>
            </w:r>
          </w:p>
        </w:tc>
        <w:tc>
          <w:tcPr>
            <w:gridSpan w:val="2"/>
          </w:tcPr>
          <w:p w:rsidR="00000000" w:rsidDel="00000000" w:rsidP="00000000" w:rsidRDefault="00000000" w:rsidRPr="00000000" w14:paraId="0000006B">
            <w:pPr>
              <w:pageBreakBefore w:val="0"/>
              <w:rPr/>
            </w:pPr>
            <w:r w:rsidDel="00000000" w:rsidR="00000000" w:rsidRPr="00000000">
              <w:rPr>
                <w:rtl w:val="0"/>
              </w:rPr>
              <w:t xml:space="preserve">Yes / No</w:t>
            </w:r>
          </w:p>
          <w:p w:rsidR="00000000" w:rsidDel="00000000" w:rsidP="00000000" w:rsidRDefault="00000000" w:rsidRPr="00000000" w14:paraId="0000006C">
            <w:pPr>
              <w:pageBreakBefore w:val="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6E">
            <w:pPr>
              <w:pageBreakBefore w:val="0"/>
              <w:rPr/>
            </w:pPr>
            <w:r w:rsidDel="00000000" w:rsidR="00000000" w:rsidRPr="00000000">
              <w:rPr>
                <w:rtl w:val="0"/>
              </w:rPr>
              <w:t xml:space="preserve">If so, please give details.</w:t>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ageBreakBefore w:val="0"/>
              <w:rPr/>
            </w:pPr>
            <w:r w:rsidDel="00000000" w:rsidR="00000000" w:rsidRPr="00000000">
              <w:rPr>
                <w:rtl w:val="0"/>
              </w:rPr>
            </w:r>
          </w:p>
          <w:p w:rsidR="00000000" w:rsidDel="00000000" w:rsidP="00000000" w:rsidRDefault="00000000" w:rsidRPr="00000000" w14:paraId="00000071">
            <w:pPr>
              <w:pageBreakBefore w:val="0"/>
              <w:rPr/>
            </w:pPr>
            <w:r w:rsidDel="00000000" w:rsidR="00000000" w:rsidRPr="00000000">
              <w:rPr>
                <w:rtl w:val="0"/>
              </w:rPr>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6">
            <w:pPr>
              <w:pageBreakBefore w:val="0"/>
              <w:rPr/>
            </w:pPr>
            <w:r w:rsidDel="00000000" w:rsidR="00000000" w:rsidRPr="00000000">
              <w:rPr>
                <w:rtl w:val="0"/>
              </w:rPr>
              <w:t xml:space="preserve">Do you have other skills or experience which would be relevant to the school speaker role?</w:t>
            </w:r>
          </w:p>
          <w:p w:rsidR="00000000" w:rsidDel="00000000" w:rsidP="00000000" w:rsidRDefault="00000000" w:rsidRPr="00000000" w14:paraId="00000077">
            <w:pPr>
              <w:pageBreakBefore w:val="0"/>
              <w:rPr/>
            </w:pPr>
            <w:r w:rsidDel="00000000" w:rsidR="00000000" w:rsidRPr="00000000">
              <w:rPr>
                <w:rtl w:val="0"/>
              </w:rPr>
              <w:t xml:space="preserve">If so, please give details. </w:t>
            </w:r>
          </w:p>
          <w:p w:rsidR="00000000" w:rsidDel="00000000" w:rsidP="00000000" w:rsidRDefault="00000000" w:rsidRPr="00000000" w14:paraId="00000078">
            <w:pPr>
              <w:pageBreakBefore w:val="0"/>
              <w:rPr/>
            </w:pP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r>
          </w:p>
          <w:p w:rsidR="00000000" w:rsidDel="00000000" w:rsidP="00000000" w:rsidRDefault="00000000" w:rsidRPr="00000000" w14:paraId="0000007C">
            <w:pPr>
              <w:pageBreakBefore w:val="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7F">
            <w:pPr>
              <w:pageBreakBefore w:val="0"/>
              <w:rPr/>
            </w:pPr>
            <w:r w:rsidDel="00000000" w:rsidR="00000000" w:rsidRPr="00000000">
              <w:rPr>
                <w:rtl w:val="0"/>
              </w:rPr>
              <w:t xml:space="preserve">Please tell us why you would like to be a Humanists UK school speaker.</w:t>
            </w:r>
          </w:p>
          <w:p w:rsidR="00000000" w:rsidDel="00000000" w:rsidP="00000000" w:rsidRDefault="00000000" w:rsidRPr="00000000" w14:paraId="00000080">
            <w:pPr>
              <w:pageBreakBefore w:val="0"/>
              <w:rPr/>
            </w:pPr>
            <w:r w:rsidDel="00000000" w:rsidR="00000000" w:rsidRPr="00000000">
              <w:rPr>
                <w:rtl w:val="0"/>
              </w:rPr>
            </w:r>
          </w:p>
          <w:p w:rsidR="00000000" w:rsidDel="00000000" w:rsidP="00000000" w:rsidRDefault="00000000" w:rsidRPr="00000000" w14:paraId="00000081">
            <w:pPr>
              <w:pageBreakBefore w:val="0"/>
              <w:rPr/>
            </w:pPr>
            <w:r w:rsidDel="00000000" w:rsidR="00000000" w:rsidRPr="00000000">
              <w:rPr>
                <w:rtl w:val="0"/>
              </w:rPr>
            </w:r>
          </w:p>
          <w:p w:rsidR="00000000" w:rsidDel="00000000" w:rsidP="00000000" w:rsidRDefault="00000000" w:rsidRPr="00000000" w14:paraId="00000082">
            <w:pPr>
              <w:pageBreakBefore w:val="0"/>
              <w:rPr/>
            </w:pPr>
            <w:r w:rsidDel="00000000" w:rsidR="00000000" w:rsidRPr="00000000">
              <w:rPr>
                <w:rtl w:val="0"/>
              </w:rPr>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rtl w:val="0"/>
              </w:rPr>
            </w:r>
          </w:p>
          <w:p w:rsidR="00000000" w:rsidDel="00000000" w:rsidP="00000000" w:rsidRDefault="00000000" w:rsidRPr="00000000" w14:paraId="00000085">
            <w:pPr>
              <w:pageBreakBefore w:val="0"/>
              <w:rPr/>
            </w:pPr>
            <w:r w:rsidDel="00000000" w:rsidR="00000000" w:rsidRPr="00000000">
              <w:rPr>
                <w:rtl w:val="0"/>
              </w:rPr>
            </w:r>
          </w:p>
          <w:p w:rsidR="00000000" w:rsidDel="00000000" w:rsidP="00000000" w:rsidRDefault="00000000" w:rsidRPr="00000000" w14:paraId="00000086">
            <w:pPr>
              <w:pageBreakBefore w:val="0"/>
              <w:rPr/>
            </w:pPr>
            <w:r w:rsidDel="00000000" w:rsidR="00000000" w:rsidRPr="00000000">
              <w:rPr>
                <w:rtl w:val="0"/>
              </w:rPr>
            </w:r>
          </w:p>
          <w:p w:rsidR="00000000" w:rsidDel="00000000" w:rsidP="00000000" w:rsidRDefault="00000000" w:rsidRPr="00000000" w14:paraId="00000087">
            <w:pPr>
              <w:pageBreakBefore w:val="0"/>
              <w:rPr/>
            </w:pPr>
            <w:r w:rsidDel="00000000" w:rsidR="00000000" w:rsidRPr="00000000">
              <w:rPr>
                <w:rtl w:val="0"/>
              </w:rPr>
            </w:r>
          </w:p>
          <w:p w:rsidR="00000000" w:rsidDel="00000000" w:rsidP="00000000" w:rsidRDefault="00000000" w:rsidRPr="00000000" w14:paraId="00000088">
            <w:pPr>
              <w:pageBreakBefore w:val="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8B">
            <w:pPr>
              <w:pageBreakBefore w:val="0"/>
              <w:rPr/>
            </w:pPr>
            <w:r w:rsidDel="00000000" w:rsidR="00000000" w:rsidRPr="00000000">
              <w:rPr>
                <w:rtl w:val="0"/>
              </w:rPr>
              <w:t xml:space="preserve">How would you </w:t>
            </w:r>
            <w:r w:rsidDel="00000000" w:rsidR="00000000" w:rsidRPr="00000000">
              <w:rPr>
                <w:b w:val="1"/>
                <w:rtl w:val="0"/>
              </w:rPr>
              <w:t xml:space="preserve">define humanism</w:t>
            </w:r>
            <w:r w:rsidDel="00000000" w:rsidR="00000000" w:rsidRPr="00000000">
              <w:rPr>
                <w:rtl w:val="0"/>
              </w:rPr>
              <w:t xml:space="preserve"> in </w:t>
            </w:r>
            <w:r w:rsidDel="00000000" w:rsidR="00000000" w:rsidRPr="00000000">
              <w:rPr>
                <w:b w:val="1"/>
                <w:rtl w:val="0"/>
              </w:rPr>
              <w:t xml:space="preserve">100 words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C">
            <w:pPr>
              <w:pageBreakBefore w:val="0"/>
              <w:rPr>
                <w:color w:val="ff0000"/>
              </w:rPr>
            </w:pPr>
            <w:r w:rsidDel="00000000" w:rsidR="00000000" w:rsidRPr="00000000">
              <w:rPr>
                <w:rtl w:val="0"/>
              </w:rPr>
            </w:r>
          </w:p>
          <w:p w:rsidR="00000000" w:rsidDel="00000000" w:rsidP="00000000" w:rsidRDefault="00000000" w:rsidRPr="00000000" w14:paraId="0000008D">
            <w:pPr>
              <w:pageBreakBefore w:val="0"/>
              <w:rPr>
                <w:color w:val="ff0000"/>
              </w:rPr>
            </w:pPr>
            <w:r w:rsidDel="00000000" w:rsidR="00000000" w:rsidRPr="00000000">
              <w:rPr>
                <w:rtl w:val="0"/>
              </w:rPr>
            </w:r>
          </w:p>
          <w:p w:rsidR="00000000" w:rsidDel="00000000" w:rsidP="00000000" w:rsidRDefault="00000000" w:rsidRPr="00000000" w14:paraId="0000008E">
            <w:pPr>
              <w:pageBreakBefore w:val="0"/>
              <w:rPr>
                <w:color w:val="ff0000"/>
              </w:rPr>
            </w:pPr>
            <w:r w:rsidDel="00000000" w:rsidR="00000000" w:rsidRPr="00000000">
              <w:rPr>
                <w:rtl w:val="0"/>
              </w:rPr>
            </w:r>
          </w:p>
          <w:p w:rsidR="00000000" w:rsidDel="00000000" w:rsidP="00000000" w:rsidRDefault="00000000" w:rsidRPr="00000000" w14:paraId="0000008F">
            <w:pPr>
              <w:pageBreakBefore w:val="0"/>
              <w:rPr>
                <w:color w:val="ff0000"/>
              </w:rPr>
            </w:pPr>
            <w:r w:rsidDel="00000000" w:rsidR="00000000" w:rsidRPr="00000000">
              <w:rPr>
                <w:rtl w:val="0"/>
              </w:rPr>
            </w:r>
          </w:p>
          <w:p w:rsidR="00000000" w:rsidDel="00000000" w:rsidP="00000000" w:rsidRDefault="00000000" w:rsidRPr="00000000" w14:paraId="00000090">
            <w:pPr>
              <w:pageBreakBefore w:val="0"/>
              <w:rPr>
                <w:color w:val="ff0000"/>
              </w:rPr>
            </w:pPr>
            <w:r w:rsidDel="00000000" w:rsidR="00000000" w:rsidRPr="00000000">
              <w:rPr>
                <w:rtl w:val="0"/>
              </w:rPr>
            </w:r>
          </w:p>
          <w:p w:rsidR="00000000" w:rsidDel="00000000" w:rsidP="00000000" w:rsidRDefault="00000000" w:rsidRPr="00000000" w14:paraId="00000091">
            <w:pPr>
              <w:pageBreakBefore w:val="0"/>
              <w:rPr>
                <w:color w:val="ff000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r>
          </w:p>
          <w:p w:rsidR="00000000" w:rsidDel="00000000" w:rsidP="00000000" w:rsidRDefault="00000000" w:rsidRPr="00000000" w14:paraId="00000093">
            <w:pPr>
              <w:pageBreakBefore w:val="0"/>
              <w:rPr>
                <w:color w:val="ff0000"/>
              </w:rPr>
            </w:pPr>
            <w:r w:rsidDel="00000000" w:rsidR="00000000" w:rsidRPr="00000000">
              <w:rPr>
                <w:rtl w:val="0"/>
              </w:rPr>
            </w:r>
          </w:p>
          <w:p w:rsidR="00000000" w:rsidDel="00000000" w:rsidP="00000000" w:rsidRDefault="00000000" w:rsidRPr="00000000" w14:paraId="00000094">
            <w:pPr>
              <w:pageBreakBefore w:val="0"/>
              <w:rPr>
                <w:color w:val="ff0000"/>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97">
            <w:pPr>
              <w:rPr/>
            </w:pPr>
            <w:r w:rsidDel="00000000" w:rsidR="00000000" w:rsidRPr="00000000">
              <w:rPr>
                <w:rtl w:val="0"/>
              </w:rPr>
              <w:t xml:space="preserve">Who is your </w:t>
            </w:r>
            <w:r w:rsidDel="00000000" w:rsidR="00000000" w:rsidRPr="00000000">
              <w:rPr>
                <w:b w:val="1"/>
                <w:rtl w:val="0"/>
              </w:rPr>
              <w:t xml:space="preserve">favourite humanist</w:t>
            </w:r>
            <w:r w:rsidDel="00000000" w:rsidR="00000000" w:rsidRPr="00000000">
              <w:rPr>
                <w:rtl w:val="0"/>
              </w:rPr>
              <w:t xml:space="preserve"> (from today or the past), and why?</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A1">
            <w:pPr>
              <w:rPr/>
            </w:pPr>
            <w:r w:rsidDel="00000000" w:rsidR="00000000" w:rsidRPr="00000000">
              <w:rPr>
                <w:rtl w:val="0"/>
              </w:rPr>
              <w:t xml:space="preserve">If you were invited into a school to introduce Humanism to a class of </w:t>
            </w:r>
            <w:r w:rsidDel="00000000" w:rsidR="00000000" w:rsidRPr="00000000">
              <w:rPr>
                <w:b w:val="1"/>
                <w:rtl w:val="0"/>
              </w:rPr>
              <w:t xml:space="preserve">11 year olds</w:t>
            </w:r>
            <w:r w:rsidDel="00000000" w:rsidR="00000000" w:rsidRPr="00000000">
              <w:rPr>
                <w:rtl w:val="0"/>
              </w:rPr>
              <w:t xml:space="preserve">, what would you say? What would be the most important key humanist beliefs and values you would wish the children to understand? Please explain in approximately </w:t>
            </w:r>
            <w:r w:rsidDel="00000000" w:rsidR="00000000" w:rsidRPr="00000000">
              <w:rPr>
                <w:b w:val="1"/>
                <w:rtl w:val="0"/>
              </w:rPr>
              <w:t xml:space="preserve">250 words</w:t>
            </w:r>
            <w:r w:rsidDel="00000000" w:rsidR="00000000" w:rsidRPr="00000000">
              <w:rPr>
                <w:rtl w:val="0"/>
              </w:rPr>
              <w:t xml:space="preserve">.</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tc>
      </w:tr>
    </w:tbl>
    <w:p w:rsidR="00000000" w:rsidDel="00000000" w:rsidP="00000000" w:rsidRDefault="00000000" w:rsidRPr="00000000" w14:paraId="000000AF">
      <w:pPr>
        <w:pageBreakBefore w:val="0"/>
        <w:spacing w:after="0" w:line="240" w:lineRule="auto"/>
        <w:rPr>
          <w:b w:val="1"/>
          <w:sz w:val="28"/>
          <w:szCs w:val="28"/>
        </w:rPr>
      </w:pPr>
      <w:r w:rsidDel="00000000" w:rsidR="00000000" w:rsidRPr="00000000">
        <w:rPr>
          <w:rtl w:val="0"/>
        </w:rPr>
      </w:r>
    </w:p>
    <w:p w:rsidR="00000000" w:rsidDel="00000000" w:rsidP="00000000" w:rsidRDefault="00000000" w:rsidRPr="00000000" w14:paraId="000000B0">
      <w:pPr>
        <w:pageBreakBefore w:val="0"/>
        <w:spacing w:after="0" w:line="240" w:lineRule="auto"/>
        <w:rPr>
          <w:b w:val="1"/>
          <w:sz w:val="28"/>
          <w:szCs w:val="28"/>
        </w:rPr>
      </w:pPr>
      <w:r w:rsidDel="00000000" w:rsidR="00000000" w:rsidRPr="00000000">
        <w:rPr>
          <w:rtl w:val="0"/>
        </w:rPr>
      </w:r>
    </w:p>
    <w:p w:rsidR="00000000" w:rsidDel="00000000" w:rsidP="00000000" w:rsidRDefault="00000000" w:rsidRPr="00000000" w14:paraId="000000B1">
      <w:pPr>
        <w:pageBreakBefore w:val="0"/>
        <w:spacing w:after="0" w:line="240" w:lineRule="auto"/>
        <w:rPr>
          <w:b w:val="1"/>
          <w:sz w:val="28"/>
          <w:szCs w:val="28"/>
        </w:rPr>
      </w:pPr>
      <w:r w:rsidDel="00000000" w:rsidR="00000000" w:rsidRPr="00000000">
        <w:rPr>
          <w:b w:val="1"/>
          <w:sz w:val="28"/>
          <w:szCs w:val="28"/>
          <w:rtl w:val="0"/>
        </w:rPr>
        <w:t xml:space="preserve">Being a Humanists UK school speaker</w:t>
      </w:r>
    </w:p>
    <w:p w:rsidR="00000000" w:rsidDel="00000000" w:rsidP="00000000" w:rsidRDefault="00000000" w:rsidRPr="00000000" w14:paraId="000000B2">
      <w:pPr>
        <w:pageBreakBefore w:val="0"/>
        <w:spacing w:after="0" w:line="240" w:lineRule="auto"/>
        <w:rPr>
          <w:b w:val="1"/>
        </w:rPr>
      </w:pPr>
      <w:r w:rsidDel="00000000" w:rsidR="00000000" w:rsidRPr="00000000">
        <w:rPr>
          <w:rtl w:val="0"/>
        </w:rPr>
      </w:r>
    </w:p>
    <w:p w:rsidR="00000000" w:rsidDel="00000000" w:rsidP="00000000" w:rsidRDefault="00000000" w:rsidRPr="00000000" w14:paraId="000000B3">
      <w:pPr>
        <w:pageBreakBefore w:val="0"/>
        <w:spacing w:after="0" w:line="240" w:lineRule="auto"/>
        <w:ind w:right="-324.3307086614169"/>
        <w:rPr/>
      </w:pPr>
      <w:r w:rsidDel="00000000" w:rsidR="00000000" w:rsidRPr="00000000">
        <w:rPr>
          <w:rtl w:val="0"/>
        </w:rPr>
        <w:t xml:space="preserve">If you have questions about anything below, please contact us on </w:t>
      </w:r>
      <w:hyperlink r:id="rId9">
        <w:r w:rsidDel="00000000" w:rsidR="00000000" w:rsidRPr="00000000">
          <w:rPr>
            <w:color w:val="1155cc"/>
            <w:u w:val="single"/>
            <w:rtl w:val="0"/>
          </w:rPr>
          <w:t xml:space="preserve">schools.training@humanists.uk</w:t>
        </w:r>
      </w:hyperlink>
      <w:r w:rsidDel="00000000" w:rsidR="00000000" w:rsidRPr="00000000">
        <w:rPr>
          <w:rtl w:val="0"/>
        </w:rPr>
        <w:t xml:space="preserve">.</w:t>
      </w:r>
    </w:p>
    <w:p w:rsidR="00000000" w:rsidDel="00000000" w:rsidP="00000000" w:rsidRDefault="00000000" w:rsidRPr="00000000" w14:paraId="000000B4">
      <w:pPr>
        <w:pageBreakBefore w:val="0"/>
        <w:spacing w:after="0" w:line="240" w:lineRule="auto"/>
        <w:rPr>
          <w:b w:val="1"/>
        </w:rPr>
      </w:pPr>
      <w:r w:rsidDel="00000000" w:rsidR="00000000" w:rsidRPr="00000000">
        <w:rPr>
          <w:rtl w:val="0"/>
        </w:rPr>
      </w:r>
    </w:p>
    <w:tbl>
      <w:tblPr>
        <w:tblStyle w:val="Table3"/>
        <w:tblW w:w="91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15"/>
        <w:gridCol w:w="3690"/>
        <w:tblGridChange w:id="0">
          <w:tblGrid>
            <w:gridCol w:w="5415"/>
            <w:gridCol w:w="36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School speaker training</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Please confirm that </w:t>
            </w:r>
            <w:r w:rsidDel="00000000" w:rsidR="00000000" w:rsidRPr="00000000">
              <w:rPr>
                <w:b w:val="1"/>
                <w:rtl w:val="0"/>
              </w:rPr>
              <w:t xml:space="preserve">you understand</w:t>
            </w:r>
            <w:r w:rsidDel="00000000" w:rsidR="00000000" w:rsidRPr="00000000">
              <w:rPr>
                <w:rtl w:val="0"/>
              </w:rPr>
              <w:t xml:space="preserve"> that the training you are applying for comprises attending a one-day course, completing a pre-course activity, and preparing a five-minute presentation to give on training day by signing/typing your name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b w:val="1"/>
                <w:rtl w:val="0"/>
              </w:rPr>
              <w:t xml:space="preserve">Code of Practice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All Humanists UK school speakers must agree to abide by our </w:t>
            </w:r>
            <w:hyperlink r:id="rId10">
              <w:r w:rsidDel="00000000" w:rsidR="00000000" w:rsidRPr="00000000">
                <w:rPr>
                  <w:color w:val="1155cc"/>
                  <w:u w:val="single"/>
                  <w:rtl w:val="0"/>
                </w:rPr>
                <w:t xml:space="preserve">Code of Practice</w:t>
              </w:r>
            </w:hyperlink>
            <w:r w:rsidDel="00000000" w:rsidR="00000000" w:rsidRPr="00000000">
              <w:rPr>
                <w:b w:val="1"/>
                <w:rtl w:val="0"/>
              </w:rPr>
              <w:t xml:space="preserve">.</w:t>
            </w:r>
            <w:r w:rsidDel="00000000" w:rsidR="00000000" w:rsidRPr="00000000">
              <w:rPr>
                <w:rtl w:val="0"/>
              </w:rPr>
              <w:t xml:space="preserve"> Please confirm </w:t>
            </w:r>
            <w:r w:rsidDel="00000000" w:rsidR="00000000" w:rsidRPr="00000000">
              <w:rPr>
                <w:b w:val="1"/>
                <w:rtl w:val="0"/>
              </w:rPr>
              <w:t xml:space="preserve">your acceptance</w:t>
            </w:r>
            <w:r w:rsidDel="00000000" w:rsidR="00000000" w:rsidRPr="00000000">
              <w:rPr>
                <w:rtl w:val="0"/>
              </w:rPr>
              <w:t xml:space="preserve"> of the code of practice by signing / typing your name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Safeguarding</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In line with Humanists UK’s current policy, and to safeguard speakers, teachers, and students, volunteers are asked to complete a </w:t>
            </w:r>
            <w:hyperlink r:id="rId11">
              <w:r w:rsidDel="00000000" w:rsidR="00000000" w:rsidRPr="00000000">
                <w:rPr>
                  <w:color w:val="1155cc"/>
                  <w:u w:val="single"/>
                  <w:rtl w:val="0"/>
                </w:rPr>
                <w:t xml:space="preserve">DBS check</w:t>
              </w:r>
            </w:hyperlink>
            <w:r w:rsidDel="00000000" w:rsidR="00000000" w:rsidRPr="00000000">
              <w:rPr>
                <w:rtl w:val="0"/>
              </w:rPr>
              <w:t xml:space="preserve"> before visiting schools.  This is a free, simple process which Humanists UK will arrange if you pass the training course. Please confirm </w:t>
            </w:r>
            <w:r w:rsidDel="00000000" w:rsidR="00000000" w:rsidRPr="00000000">
              <w:rPr>
                <w:b w:val="1"/>
                <w:rtl w:val="0"/>
              </w:rPr>
              <w:t xml:space="preserve">your agreement </w:t>
            </w:r>
            <w:r w:rsidDel="00000000" w:rsidR="00000000" w:rsidRPr="00000000">
              <w:rPr>
                <w:rtl w:val="0"/>
              </w:rPr>
              <w:t xml:space="preserve">to this by signing / typing your name.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Networking</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Where possible, we try to put speakers in contact with other volunteers in their area, to help share resources, expertise, and experiences. Please confirm that, if you join the school speaker network following the course, you are happy for us to </w:t>
            </w:r>
            <w:r w:rsidDel="00000000" w:rsidR="00000000" w:rsidRPr="00000000">
              <w:rPr>
                <w:b w:val="1"/>
                <w:rtl w:val="0"/>
              </w:rPr>
              <w:t xml:space="preserve">share your email</w:t>
            </w:r>
            <w:r w:rsidDel="00000000" w:rsidR="00000000" w:rsidRPr="00000000">
              <w:rPr>
                <w:rtl w:val="0"/>
              </w:rPr>
              <w:t xml:space="preserve"> with other school speakers in your area, by signing/typing your name here.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Essential communication</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Please confirm that, in becoming a Humanists UK school speaker, you agree to </w:t>
            </w:r>
            <w:r w:rsidDel="00000000" w:rsidR="00000000" w:rsidRPr="00000000">
              <w:rPr>
                <w:b w:val="1"/>
                <w:rtl w:val="0"/>
              </w:rPr>
              <w:t xml:space="preserve">receive all mailings </w:t>
            </w:r>
            <w:r w:rsidDel="00000000" w:rsidR="00000000" w:rsidRPr="00000000">
              <w:rPr>
                <w:rtl w:val="0"/>
              </w:rPr>
              <w:t xml:space="preserve">relating to your role as a school speaker.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Equality</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t xml:space="preserve">Humanists UK aim to ensure their training is open to all. All venues for in-person training are physically accessible, and we will make reasonable adjustments to course content and materials where necessary. Please use this section to advise us of </w:t>
            </w:r>
            <w:r w:rsidDel="00000000" w:rsidR="00000000" w:rsidRPr="00000000">
              <w:rPr>
                <w:b w:val="1"/>
                <w:rtl w:val="0"/>
              </w:rPr>
              <w:t xml:space="preserve">any issues or questions</w:t>
            </w:r>
            <w:r w:rsidDel="00000000" w:rsidR="00000000" w:rsidRPr="00000000">
              <w:rPr>
                <w:rtl w:val="0"/>
              </w:rPr>
              <w:t xml:space="preserve"> you may have, or </w:t>
            </w:r>
            <w:r w:rsidDel="00000000" w:rsidR="00000000" w:rsidRPr="00000000">
              <w:rPr>
                <w:b w:val="1"/>
                <w:rtl w:val="0"/>
              </w:rPr>
              <w:t xml:space="preserve">any adjustments</w:t>
            </w:r>
            <w:r w:rsidDel="00000000" w:rsidR="00000000" w:rsidRPr="00000000">
              <w:rPr>
                <w:rtl w:val="0"/>
              </w:rPr>
              <w:t xml:space="preserve"> that might be necessary in order for you to participate in school speaker training.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C7">
      <w:pPr>
        <w:pageBreakBefore w:val="0"/>
        <w:spacing w:after="0" w:line="240" w:lineRule="auto"/>
        <w:rPr>
          <w:b w:val="1"/>
        </w:rPr>
      </w:pPr>
      <w:r w:rsidDel="00000000" w:rsidR="00000000" w:rsidRPr="00000000">
        <w:rPr>
          <w:rtl w:val="0"/>
        </w:rPr>
      </w:r>
    </w:p>
    <w:p w:rsidR="00000000" w:rsidDel="00000000" w:rsidP="00000000" w:rsidRDefault="00000000" w:rsidRPr="00000000" w14:paraId="000000C8">
      <w:pPr>
        <w:pageBreakBefore w:val="0"/>
        <w:spacing w:after="0" w:line="240" w:lineRule="auto"/>
        <w:rPr>
          <w:b w:val="1"/>
        </w:rPr>
      </w:pPr>
      <w:r w:rsidDel="00000000" w:rsidR="00000000" w:rsidRPr="00000000">
        <w:rPr>
          <w:rtl w:val="0"/>
        </w:rPr>
      </w:r>
    </w:p>
    <w:p w:rsidR="00000000" w:rsidDel="00000000" w:rsidP="00000000" w:rsidRDefault="00000000" w:rsidRPr="00000000" w14:paraId="000000C9">
      <w:pPr>
        <w:pageBreakBefore w:val="0"/>
        <w:spacing w:after="0" w:line="240" w:lineRule="auto"/>
        <w:rPr>
          <w:b w:val="1"/>
        </w:rPr>
      </w:pPr>
      <w:r w:rsidDel="00000000" w:rsidR="00000000" w:rsidRPr="00000000">
        <w:rPr>
          <w:rtl w:val="0"/>
        </w:rPr>
      </w:r>
    </w:p>
    <w:p w:rsidR="00000000" w:rsidDel="00000000" w:rsidP="00000000" w:rsidRDefault="00000000" w:rsidRPr="00000000" w14:paraId="000000CA">
      <w:pPr>
        <w:pageBreakBefore w:val="0"/>
        <w:spacing w:after="0" w:line="240" w:lineRule="auto"/>
        <w:rPr>
          <w:b w:val="1"/>
        </w:rPr>
      </w:pPr>
      <w:r w:rsidDel="00000000" w:rsidR="00000000" w:rsidRPr="00000000">
        <w:rPr>
          <w:rtl w:val="0"/>
        </w:rPr>
      </w:r>
    </w:p>
    <w:p w:rsidR="00000000" w:rsidDel="00000000" w:rsidP="00000000" w:rsidRDefault="00000000" w:rsidRPr="00000000" w14:paraId="000000CB">
      <w:pPr>
        <w:pageBreakBefore w:val="0"/>
        <w:spacing w:after="0" w:line="240" w:lineRule="auto"/>
        <w:jc w:val="right"/>
        <w:rPr>
          <w:b w:val="1"/>
        </w:rPr>
      </w:pPr>
      <w:r w:rsidDel="00000000" w:rsidR="00000000" w:rsidRPr="00000000">
        <w:rPr>
          <w:rtl w:val="0"/>
        </w:rPr>
      </w:r>
    </w:p>
    <w:p w:rsidR="00000000" w:rsidDel="00000000" w:rsidP="00000000" w:rsidRDefault="00000000" w:rsidRPr="00000000" w14:paraId="000000CC">
      <w:pPr>
        <w:pageBreakBefore w:val="0"/>
        <w:spacing w:after="0" w:line="240" w:lineRule="auto"/>
        <w:jc w:val="right"/>
        <w:rPr>
          <w:b w:val="1"/>
        </w:rPr>
      </w:pPr>
      <w:r w:rsidDel="00000000" w:rsidR="00000000" w:rsidRPr="00000000">
        <w:rPr>
          <w:b w:val="1"/>
          <w:rtl w:val="0"/>
        </w:rPr>
        <w:t xml:space="preserve">Understanding Humanism - June 2024</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rFonts w:ascii="Calibri" w:cs="Calibri" w:eastAsia="Calibri" w:hAnsi="Calibri"/>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gov.uk/government/organisations/disclosure-and-barring-service/about" TargetMode="External"/><Relationship Id="rId10" Type="http://schemas.openxmlformats.org/officeDocument/2006/relationships/hyperlink" Target="https://humanism.org.uk/wp-content/uploads/2020-09-03-LD-SS-Code-of-Practice-and-values.pdf" TargetMode="External"/><Relationship Id="rId9" Type="http://schemas.openxmlformats.org/officeDocument/2006/relationships/hyperlink" Target="mailto:schools.training@humanists.uk" TargetMode="External"/><Relationship Id="rId5" Type="http://schemas.openxmlformats.org/officeDocument/2006/relationships/styles" Target="styles.xml"/><Relationship Id="rId6" Type="http://schemas.openxmlformats.org/officeDocument/2006/relationships/hyperlink" Target="https://humanists.uk/wp-content/uploads/Humanists-UK-School-Speaker-Training-application-pack-LR-Nov-2022.pdf" TargetMode="External"/><Relationship Id="rId7" Type="http://schemas.openxmlformats.org/officeDocument/2006/relationships/hyperlink" Target="https://humanists.uk/wp-content/uploads/Humanists-UK-School-Speaker-Training-application-pack-LR-Nov-2022.pdf" TargetMode="External"/><Relationship Id="rId8" Type="http://schemas.openxmlformats.org/officeDocument/2006/relationships/hyperlink" Target="mailto:schools.training@humanism.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