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
          <w:szCs w:val="2"/>
        </w:rPr>
      </w:pPr>
      <w:r w:rsidDel="00000000" w:rsidR="00000000" w:rsidRPr="00000000">
        <w:rPr>
          <w:rtl w:val="0"/>
        </w:rPr>
      </w:r>
    </w:p>
    <w:tbl>
      <w:tblPr>
        <w:tblStyle w:val="Table1"/>
        <w:tblW w:w="139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7"/>
        <w:gridCol w:w="10547"/>
        <w:tblGridChange w:id="0">
          <w:tblGrid>
            <w:gridCol w:w="3397"/>
            <w:gridCol w:w="10547"/>
          </w:tblGrid>
        </w:tblGridChange>
      </w:tblGrid>
      <w:tr>
        <w:trPr>
          <w:cantSplit w:val="0"/>
          <w:trHeight w:val="90" w:hRule="atLeast"/>
          <w:tblHeader w:val="0"/>
        </w:trPr>
        <w:tc>
          <w:tcPr/>
          <w:p w:rsidR="00000000" w:rsidDel="00000000" w:rsidP="00000000" w:rsidRDefault="00000000" w:rsidRPr="00000000" w14:paraId="00000002">
            <w:pPr>
              <w:spacing w:after="0" w:line="240" w:lineRule="auto"/>
              <w:rPr>
                <w:rFonts w:ascii="Arial" w:cs="Arial" w:eastAsia="Arial" w:hAnsi="Arial"/>
              </w:rPr>
            </w:pPr>
            <w:r w:rsidDel="00000000" w:rsidR="00000000" w:rsidRPr="00000000">
              <w:rPr>
                <w:rFonts w:ascii="Arial" w:cs="Arial" w:eastAsia="Arial" w:hAnsi="Arial"/>
                <w:rtl w:val="0"/>
              </w:rPr>
              <w:t xml:space="preserve">Post applied for</w:t>
            </w:r>
          </w:p>
        </w:tc>
        <w:tc>
          <w:tcPr/>
          <w:p w:rsidR="00000000" w:rsidDel="00000000" w:rsidP="00000000" w:rsidRDefault="00000000" w:rsidRPr="00000000" w14:paraId="0000000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Faith to Faithless Helpline Volunteer</w:t>
            </w:r>
          </w:p>
        </w:tc>
      </w:tr>
      <w:tr>
        <w:trPr>
          <w:cantSplit w:val="0"/>
          <w:tblHeader w:val="0"/>
        </w:trPr>
        <w:tc>
          <w:tcPr/>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Fonts w:ascii="Arial" w:cs="Arial" w:eastAsia="Arial" w:hAnsi="Arial"/>
                <w:rtl w:val="0"/>
              </w:rPr>
              <w:t xml:space="preserve">Location applied for (if known)</w:t>
            </w:r>
          </w:p>
        </w:tc>
        <w:tc>
          <w:tcPr/>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Fonts w:ascii="Arial" w:cs="Arial" w:eastAsia="Arial" w:hAnsi="Arial"/>
                <w:rtl w:val="0"/>
              </w:rPr>
              <w:t xml:space="preserve">Remote </w:t>
            </w:r>
          </w:p>
        </w:tc>
      </w:tr>
    </w:tbl>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br w:type="textWrapping"/>
        <w:t xml:space="preserve">Thank you for your interest in volunteering with Faith to Faithless. We greatly appreciate your dedication to our work and the time you have taken to complete this application. Please fill out the form to the best of your abilities and return it to </w:t>
      </w:r>
      <w:hyperlink r:id="rId7">
        <w:r w:rsidDel="00000000" w:rsidR="00000000" w:rsidRPr="00000000">
          <w:rPr>
            <w:rFonts w:ascii="Arial" w:cs="Arial" w:eastAsia="Arial" w:hAnsi="Arial"/>
            <w:u w:val="single"/>
            <w:rtl w:val="0"/>
          </w:rPr>
          <w:t xml:space="preserve">volunteers@humanists.uk</w:t>
        </w:r>
      </w:hyperlink>
      <w:r w:rsidDel="00000000" w:rsidR="00000000" w:rsidRPr="00000000">
        <w:rPr>
          <w:rFonts w:ascii="Arial" w:cs="Arial" w:eastAsia="Arial" w:hAnsi="Arial"/>
          <w:rtl w:val="0"/>
        </w:rPr>
        <w:t xml:space="preserve">. If you have any questions or concerns, please do not hesitate to contact Donna, the Apostate Services Manager at </w:t>
      </w:r>
      <w:hyperlink r:id="rId8">
        <w:r w:rsidDel="00000000" w:rsidR="00000000" w:rsidRPr="00000000">
          <w:rPr>
            <w:rFonts w:ascii="Arial" w:cs="Arial" w:eastAsia="Arial" w:hAnsi="Arial"/>
            <w:u w:val="single"/>
            <w:rtl w:val="0"/>
          </w:rPr>
          <w:t xml:space="preserve">donna@humanists.uk</w:t>
        </w:r>
      </w:hyperlink>
      <w:r w:rsidDel="00000000" w:rsidR="00000000" w:rsidRPr="00000000">
        <w:rPr>
          <w:rFonts w:ascii="Arial" w:cs="Arial" w:eastAsia="Arial" w:hAnsi="Arial"/>
          <w:rtl w:val="0"/>
        </w:rPr>
        <w:t xml:space="preserve">. We are looking forward to reviewing your application. </w:t>
      </w:r>
    </w:p>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b w:val="1"/>
          <w:rtl w:val="0"/>
        </w:rPr>
        <w:t xml:space="preserve">Part A: Personal Details</w:t>
      </w:r>
    </w:p>
    <w:tbl>
      <w:tblPr>
        <w:tblStyle w:val="Table2"/>
        <w:tblW w:w="139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5"/>
        <w:gridCol w:w="2625"/>
        <w:gridCol w:w="1020"/>
        <w:gridCol w:w="3480"/>
        <w:gridCol w:w="1005"/>
        <w:gridCol w:w="4500"/>
        <w:tblGridChange w:id="0">
          <w:tblGrid>
            <w:gridCol w:w="1305"/>
            <w:gridCol w:w="2625"/>
            <w:gridCol w:w="1020"/>
            <w:gridCol w:w="3480"/>
            <w:gridCol w:w="1005"/>
            <w:gridCol w:w="4500"/>
          </w:tblGrid>
        </w:tblGridChange>
      </w:tblGrid>
      <w:tr>
        <w:trPr>
          <w:cantSplit w:val="0"/>
          <w:tblHeader w:val="0"/>
        </w:trPr>
        <w:tc>
          <w:tcPr/>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Fonts w:ascii="Arial" w:cs="Arial" w:eastAsia="Arial" w:hAnsi="Arial"/>
                <w:rtl w:val="0"/>
              </w:rPr>
              <w:t xml:space="preserve">Full name</w:t>
            </w:r>
          </w:p>
        </w:tc>
        <w:tc>
          <w:tcPr>
            <w:gridSpan w:val="5"/>
          </w:tcPr>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Fonts w:ascii="Arial" w:cs="Arial" w:eastAsia="Arial" w:hAnsi="Arial"/>
                <w:rtl w:val="0"/>
              </w:rPr>
              <w:t xml:space="preserve">Address</w:t>
            </w:r>
          </w:p>
        </w:tc>
        <w:tc>
          <w:tcPr>
            <w:gridSpan w:val="5"/>
          </w:tcPr>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Fonts w:ascii="Arial" w:cs="Arial" w:eastAsia="Arial" w:hAnsi="Arial"/>
                <w:rtl w:val="0"/>
              </w:rPr>
              <w:t xml:space="preserve">Telephone</w:t>
            </w:r>
          </w:p>
        </w:tc>
        <w:tc>
          <w:tcPr/>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Fonts w:ascii="Arial" w:cs="Arial" w:eastAsia="Arial" w:hAnsi="Arial"/>
                <w:rtl w:val="0"/>
              </w:rPr>
              <w:t xml:space="preserve">mobile</w:t>
            </w:r>
          </w:p>
        </w:tc>
        <w:tc>
          <w:tcPr/>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Fonts w:ascii="Arial" w:cs="Arial" w:eastAsia="Arial" w:hAnsi="Arial"/>
                <w:rtl w:val="0"/>
              </w:rPr>
              <w:t xml:space="preserve">Humanists uk membership number (if applicable)</w:t>
            </w:r>
          </w:p>
        </w:tc>
        <w:tc>
          <w:tcPr>
            <w:gridSpan w:val="2"/>
          </w:tcPr>
          <w:p w:rsidR="00000000" w:rsidDel="00000000" w:rsidP="00000000" w:rsidRDefault="00000000" w:rsidRPr="00000000" w14:paraId="0000001E">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0">
      <w:pPr>
        <w:rPr>
          <w:rFonts w:ascii="Arial" w:cs="Arial" w:eastAsia="Arial" w:hAnsi="Arial"/>
          <w:b w:val="1"/>
        </w:rPr>
      </w:pPr>
      <w:r w:rsidDel="00000000" w:rsidR="00000000" w:rsidRPr="00000000">
        <w:rPr>
          <w:rFonts w:ascii="Arial" w:cs="Arial" w:eastAsia="Arial" w:hAnsi="Arial"/>
          <w:b w:val="1"/>
          <w:rtl w:val="0"/>
        </w:rPr>
        <w:br w:type="textWrapping"/>
        <w:t xml:space="preserve">Part B: References</w:t>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highlight w:val="white"/>
          <w:rtl w:val="0"/>
        </w:rPr>
        <w:t xml:space="preserve">We kindly ask that you provide us with two references who can speak to your character, skills, and experience for the Faith to Faithless Helpline Volunteer role. References may include current or former employers, colleagues, or supervisors, or any other relevant professional contacts who can provide us with valuable insights into your suitability for the position. Referees will not be approached unless we inform you that you have been shortlisted as a volunteer.</w:t>
      </w: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Referee one</w:t>
      </w:r>
    </w:p>
    <w:tbl>
      <w:tblPr>
        <w:tblStyle w:val="Table3"/>
        <w:tblW w:w="14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
        <w:gridCol w:w="6975"/>
        <w:gridCol w:w="1680"/>
        <w:gridCol w:w="4395"/>
        <w:gridCol w:w="105"/>
        <w:tblGridChange w:id="0">
          <w:tblGrid>
            <w:gridCol w:w="1095"/>
            <w:gridCol w:w="6975"/>
            <w:gridCol w:w="1680"/>
            <w:gridCol w:w="4395"/>
            <w:gridCol w:w="105"/>
          </w:tblGrid>
        </w:tblGridChange>
      </w:tblGrid>
      <w:tr>
        <w:trPr>
          <w:cantSplit w:val="0"/>
          <w:tblHeader w:val="0"/>
        </w:trPr>
        <w:tc>
          <w:tcPr/>
          <w:p w:rsidR="00000000" w:rsidDel="00000000" w:rsidP="00000000" w:rsidRDefault="00000000" w:rsidRPr="00000000" w14:paraId="00000023">
            <w:pPr>
              <w:spacing w:after="0" w:line="240" w:lineRule="auto"/>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024">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Fonts w:ascii="Arial" w:cs="Arial" w:eastAsia="Arial" w:hAnsi="Arial"/>
                <w:rtl w:val="0"/>
              </w:rPr>
              <w:t xml:space="preserve">Relationship</w:t>
            </w:r>
          </w:p>
        </w:tc>
        <w:tc>
          <w:tcPr>
            <w:gridSpan w:val="2"/>
          </w:tcPr>
          <w:p w:rsidR="00000000" w:rsidDel="00000000" w:rsidP="00000000" w:rsidRDefault="00000000" w:rsidRPr="00000000" w14:paraId="00000026">
            <w:pPr>
              <w:spacing w:after="0" w:line="2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8">
            <w:pPr>
              <w:spacing w:after="0" w:line="240" w:lineRule="auto"/>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29">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2A">
            <w:pPr>
              <w:spacing w:after="0" w:line="240" w:lineRule="auto"/>
              <w:rPr>
                <w:rFonts w:ascii="Arial" w:cs="Arial" w:eastAsia="Arial" w:hAnsi="Arial"/>
              </w:rPr>
            </w:pPr>
            <w:r w:rsidDel="00000000" w:rsidR="00000000" w:rsidRPr="00000000">
              <w:rPr>
                <w:rFonts w:ascii="Arial" w:cs="Arial" w:eastAsia="Arial" w:hAnsi="Arial"/>
                <w:rtl w:val="0"/>
              </w:rPr>
              <w:t xml:space="preserve">Telephone</w:t>
            </w:r>
          </w:p>
        </w:tc>
        <w:tc>
          <w:tcPr>
            <w:gridSpan w:val="2"/>
          </w:tcPr>
          <w:p w:rsidR="00000000" w:rsidDel="00000000" w:rsidP="00000000" w:rsidRDefault="00000000" w:rsidRPr="00000000" w14:paraId="0000002B">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br w:type="textWrapping"/>
        <w:t xml:space="preserve">Referee two</w:t>
      </w:r>
    </w:p>
    <w:tbl>
      <w:tblPr>
        <w:tblStyle w:val="Table4"/>
        <w:tblW w:w="142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
        <w:gridCol w:w="6975"/>
        <w:gridCol w:w="1680"/>
        <w:gridCol w:w="4515"/>
        <w:tblGridChange w:id="0">
          <w:tblGrid>
            <w:gridCol w:w="1095"/>
            <w:gridCol w:w="6975"/>
            <w:gridCol w:w="1680"/>
            <w:gridCol w:w="4515"/>
          </w:tblGrid>
        </w:tblGridChange>
      </w:tblGrid>
      <w:tr>
        <w:trPr>
          <w:cantSplit w:val="0"/>
          <w:tblHeader w:val="0"/>
        </w:trPr>
        <w:tc>
          <w:tcPr/>
          <w:p w:rsidR="00000000" w:rsidDel="00000000" w:rsidP="00000000" w:rsidRDefault="00000000" w:rsidRPr="00000000" w14:paraId="0000002E">
            <w:pPr>
              <w:spacing w:after="0" w:line="240" w:lineRule="auto"/>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02F">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30">
            <w:pPr>
              <w:spacing w:after="0" w:line="240" w:lineRule="auto"/>
              <w:rPr>
                <w:rFonts w:ascii="Arial" w:cs="Arial" w:eastAsia="Arial" w:hAnsi="Arial"/>
              </w:rPr>
            </w:pPr>
            <w:r w:rsidDel="00000000" w:rsidR="00000000" w:rsidRPr="00000000">
              <w:rPr>
                <w:rFonts w:ascii="Arial" w:cs="Arial" w:eastAsia="Arial" w:hAnsi="Arial"/>
                <w:rtl w:val="0"/>
              </w:rPr>
              <w:t xml:space="preserve">Relationship</w:t>
            </w:r>
          </w:p>
        </w:tc>
        <w:tc>
          <w:tcPr/>
          <w:p w:rsidR="00000000" w:rsidDel="00000000" w:rsidP="00000000" w:rsidRDefault="00000000" w:rsidRPr="00000000" w14:paraId="00000031">
            <w:pPr>
              <w:spacing w:after="0" w:line="2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2">
            <w:pPr>
              <w:spacing w:after="0" w:line="240" w:lineRule="auto"/>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33">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34">
            <w:pPr>
              <w:spacing w:after="0" w:line="240" w:lineRule="auto"/>
              <w:rPr>
                <w:rFonts w:ascii="Arial" w:cs="Arial" w:eastAsia="Arial" w:hAnsi="Arial"/>
              </w:rPr>
            </w:pPr>
            <w:r w:rsidDel="00000000" w:rsidR="00000000" w:rsidRPr="00000000">
              <w:rPr>
                <w:rFonts w:ascii="Arial" w:cs="Arial" w:eastAsia="Arial" w:hAnsi="Arial"/>
                <w:rtl w:val="0"/>
              </w:rPr>
              <w:t xml:space="preserve">Telephone</w:t>
            </w:r>
          </w:p>
        </w:tc>
        <w:tc>
          <w:tcPr/>
          <w:p w:rsidR="00000000" w:rsidDel="00000000" w:rsidP="00000000" w:rsidRDefault="00000000" w:rsidRPr="00000000" w14:paraId="00000035">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6">
      <w:pP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Part C: Experience</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Please give a brief account of your relevant experience in the boxes below in reverse chronological order. Please insert further rows if you require them, and delete those you do not use. You will be able to expand on your experience in the Person Specification section on the next page.</w:t>
      </w:r>
    </w:p>
    <w:tbl>
      <w:tblPr>
        <w:tblStyle w:val="Table5"/>
        <w:tblW w:w="139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3"/>
        <w:gridCol w:w="1405"/>
        <w:gridCol w:w="3700"/>
        <w:gridCol w:w="1842"/>
        <w:gridCol w:w="5444"/>
        <w:tblGridChange w:id="0">
          <w:tblGrid>
            <w:gridCol w:w="1553"/>
            <w:gridCol w:w="1405"/>
            <w:gridCol w:w="3700"/>
            <w:gridCol w:w="1842"/>
            <w:gridCol w:w="5444"/>
          </w:tblGrid>
        </w:tblGridChange>
      </w:tblGrid>
      <w:tr>
        <w:trPr>
          <w:cantSplit w:val="0"/>
          <w:trHeight w:val="1870" w:hRule="atLeast"/>
          <w:tblHeader w:val="0"/>
        </w:trPr>
        <w:tc>
          <w:tcPr/>
          <w:p w:rsidR="00000000" w:rsidDel="00000000" w:rsidP="00000000" w:rsidRDefault="00000000" w:rsidRPr="00000000" w14:paraId="0000003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rPr>
            </w:pPr>
            <w:r w:rsidDel="00000000" w:rsidR="00000000" w:rsidRPr="00000000">
              <w:rPr>
                <w:rFonts w:ascii="Arial" w:cs="Arial" w:eastAsia="Arial" w:hAnsi="Arial"/>
                <w:rtl w:val="0"/>
              </w:rPr>
              <w:t xml:space="preserve">Date from (mm/yy)</w:t>
            </w:r>
          </w:p>
        </w:tc>
        <w:tc>
          <w:tcPr/>
          <w:p w:rsidR="00000000" w:rsidDel="00000000" w:rsidP="00000000" w:rsidRDefault="00000000" w:rsidRPr="00000000" w14:paraId="0000003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rPr>
            </w:pPr>
            <w:r w:rsidDel="00000000" w:rsidR="00000000" w:rsidRPr="00000000">
              <w:rPr>
                <w:rFonts w:ascii="Arial" w:cs="Arial" w:eastAsia="Arial" w:hAnsi="Arial"/>
                <w:rtl w:val="0"/>
              </w:rPr>
              <w:t xml:space="preserve">Date to (mm/yy)</w:t>
            </w:r>
          </w:p>
        </w:tc>
        <w:tc>
          <w:tcPr/>
          <w:p w:rsidR="00000000" w:rsidDel="00000000" w:rsidP="00000000" w:rsidRDefault="00000000" w:rsidRPr="00000000" w14:paraId="0000003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rPr>
            </w:pPr>
            <w:r w:rsidDel="00000000" w:rsidR="00000000" w:rsidRPr="00000000">
              <w:rPr>
                <w:rFonts w:ascii="Arial" w:cs="Arial" w:eastAsia="Arial" w:hAnsi="Arial"/>
                <w:rtl w:val="0"/>
              </w:rPr>
              <w:t xml:space="preserve">Type of occupation (employment/self-employment/</w:t>
            </w:r>
          </w:p>
          <w:p w:rsidR="00000000" w:rsidDel="00000000" w:rsidP="00000000" w:rsidRDefault="00000000" w:rsidRPr="00000000" w14:paraId="0000003E">
            <w:pPr>
              <w:spacing w:after="0" w:line="240" w:lineRule="auto"/>
              <w:rPr>
                <w:rFonts w:ascii="Arial" w:cs="Arial" w:eastAsia="Arial" w:hAnsi="Arial"/>
              </w:rPr>
            </w:pPr>
            <w:r w:rsidDel="00000000" w:rsidR="00000000" w:rsidRPr="00000000">
              <w:rPr>
                <w:rFonts w:ascii="Arial" w:cs="Arial" w:eastAsia="Arial" w:hAnsi="Arial"/>
                <w:rtl w:val="0"/>
              </w:rPr>
              <w:t xml:space="preserve">voluntary work)</w:t>
            </w:r>
          </w:p>
          <w:p w:rsidR="00000000" w:rsidDel="00000000" w:rsidP="00000000" w:rsidRDefault="00000000" w:rsidRPr="00000000" w14:paraId="0000003F">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rPr>
            </w:pPr>
            <w:r w:rsidDel="00000000" w:rsidR="00000000" w:rsidRPr="00000000">
              <w:rPr>
                <w:rFonts w:ascii="Arial" w:cs="Arial" w:eastAsia="Arial" w:hAnsi="Arial"/>
                <w:rtl w:val="0"/>
              </w:rPr>
              <w:t xml:space="preserve">Name and address of employer or if self-employed list major clients</w:t>
            </w:r>
          </w:p>
        </w:tc>
        <w:tc>
          <w:tcPr/>
          <w:p w:rsidR="00000000" w:rsidDel="00000000" w:rsidP="00000000" w:rsidRDefault="00000000" w:rsidRPr="00000000" w14:paraId="0000004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rPr>
            </w:pPr>
            <w:r w:rsidDel="00000000" w:rsidR="00000000" w:rsidRPr="00000000">
              <w:rPr>
                <w:rFonts w:ascii="Arial" w:cs="Arial" w:eastAsia="Arial" w:hAnsi="Arial"/>
                <w:rtl w:val="0"/>
              </w:rPr>
              <w:t xml:space="preserve">Summary of duties.</w:t>
            </w:r>
          </w:p>
        </w:tc>
      </w:tr>
      <w:tr>
        <w:trPr>
          <w:cantSplit w:val="0"/>
          <w:trHeight w:val="888" w:hRule="atLeast"/>
          <w:tblHeader w:val="0"/>
        </w:trPr>
        <w:tc>
          <w:tcPr/>
          <w:p w:rsidR="00000000" w:rsidDel="00000000" w:rsidP="00000000" w:rsidRDefault="00000000" w:rsidRPr="00000000" w14:paraId="00000044">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5">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6">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7">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8">
            <w:pPr>
              <w:spacing w:after="0" w:line="240" w:lineRule="auto"/>
              <w:rPr>
                <w:rFonts w:ascii="Arial" w:cs="Arial" w:eastAsia="Arial" w:hAnsi="Arial"/>
              </w:rPr>
            </w:pPr>
            <w:r w:rsidDel="00000000" w:rsidR="00000000" w:rsidRPr="00000000">
              <w:rPr>
                <w:rtl w:val="0"/>
              </w:rPr>
            </w:r>
          </w:p>
        </w:tc>
      </w:tr>
      <w:tr>
        <w:trPr>
          <w:cantSplit w:val="0"/>
          <w:trHeight w:val="830" w:hRule="atLeast"/>
          <w:tblHeader w:val="0"/>
        </w:trPr>
        <w:tc>
          <w:tcPr/>
          <w:p w:rsidR="00000000" w:rsidDel="00000000" w:rsidP="00000000" w:rsidRDefault="00000000" w:rsidRPr="00000000" w14:paraId="00000049">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A">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C">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D">
            <w:pPr>
              <w:spacing w:after="0" w:line="240" w:lineRule="auto"/>
              <w:rPr>
                <w:rFonts w:ascii="Arial" w:cs="Arial" w:eastAsia="Arial" w:hAnsi="Arial"/>
              </w:rPr>
            </w:pPr>
            <w:r w:rsidDel="00000000" w:rsidR="00000000" w:rsidRPr="00000000">
              <w:rPr>
                <w:rtl w:val="0"/>
              </w:rPr>
            </w:r>
          </w:p>
        </w:tc>
      </w:tr>
      <w:tr>
        <w:trPr>
          <w:cantSplit w:val="0"/>
          <w:trHeight w:val="842" w:hRule="atLeast"/>
          <w:tblHeader w:val="0"/>
        </w:trPr>
        <w:tc>
          <w:tcPr/>
          <w:p w:rsidR="00000000" w:rsidDel="00000000" w:rsidP="00000000" w:rsidRDefault="00000000" w:rsidRPr="00000000" w14:paraId="0000004E">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F">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0">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2">
            <w:pPr>
              <w:spacing w:after="0" w:line="240" w:lineRule="auto"/>
              <w:rPr>
                <w:rFonts w:ascii="Arial" w:cs="Arial" w:eastAsia="Arial" w:hAnsi="Arial"/>
              </w:rPr>
            </w:pPr>
            <w:r w:rsidDel="00000000" w:rsidR="00000000" w:rsidRPr="00000000">
              <w:rPr>
                <w:rtl w:val="0"/>
              </w:rPr>
            </w:r>
          </w:p>
        </w:tc>
      </w:tr>
      <w:tr>
        <w:trPr>
          <w:cantSplit w:val="0"/>
          <w:trHeight w:val="842" w:hRule="atLeast"/>
          <w:tblHeader w:val="0"/>
        </w:trPr>
        <w:tc>
          <w:tcPr/>
          <w:p w:rsidR="00000000" w:rsidDel="00000000" w:rsidP="00000000" w:rsidRDefault="00000000" w:rsidRPr="00000000" w14:paraId="00000053">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4">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5">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6">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7">
            <w:pPr>
              <w:spacing w:after="0" w:line="240" w:lineRule="auto"/>
              <w:rPr>
                <w:rFonts w:ascii="Arial" w:cs="Arial" w:eastAsia="Arial" w:hAnsi="Arial"/>
              </w:rPr>
            </w:pPr>
            <w:r w:rsidDel="00000000" w:rsidR="00000000" w:rsidRPr="00000000">
              <w:rPr>
                <w:rtl w:val="0"/>
              </w:rPr>
            </w:r>
          </w:p>
        </w:tc>
      </w:tr>
      <w:tr>
        <w:trPr>
          <w:cantSplit w:val="0"/>
          <w:trHeight w:val="842" w:hRule="atLeast"/>
          <w:tblHeader w:val="0"/>
        </w:trPr>
        <w:tc>
          <w:tcPr/>
          <w:p w:rsidR="00000000" w:rsidDel="00000000" w:rsidP="00000000" w:rsidRDefault="00000000" w:rsidRPr="00000000" w14:paraId="00000058">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9">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A">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B">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C">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Please state how you consider your experience, knowledge, skills and abilities match those of the Person Specification below. Where possible, provide examples from your experience. This could be from either current or previous employment, volunteering, activism or any other hobbies or interests. </w:t>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It is important that you cover each of the areas detailed in the Person Specification since this is the information that will be used for shortlisting.</w:t>
      </w:r>
    </w:p>
    <w:p w:rsidR="00000000" w:rsidDel="00000000" w:rsidP="00000000" w:rsidRDefault="00000000" w:rsidRPr="00000000" w14:paraId="00000061">
      <w:pPr>
        <w:rPr>
          <w:rFonts w:ascii="Arial" w:cs="Arial" w:eastAsia="Arial" w:hAnsi="Arial"/>
          <w:b w:val="1"/>
        </w:rPr>
      </w:pPr>
      <w:r w:rsidDel="00000000" w:rsidR="00000000" w:rsidRPr="00000000">
        <w:rPr>
          <w:rFonts w:ascii="Arial" w:cs="Arial" w:eastAsia="Arial" w:hAnsi="Arial"/>
          <w:b w:val="1"/>
          <w:rtl w:val="0"/>
        </w:rPr>
        <w:t xml:space="preserve">Person Specification (D=Desirable, E=Essential):</w:t>
      </w:r>
    </w:p>
    <w:tbl>
      <w:tblPr>
        <w:tblStyle w:val="Table6"/>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7"/>
        <w:gridCol w:w="6977"/>
        <w:tblGridChange w:id="0">
          <w:tblGrid>
            <w:gridCol w:w="6977"/>
            <w:gridCol w:w="697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Skills and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rPr>
            </w:pPr>
            <w:r w:rsidDel="00000000" w:rsidR="00000000" w:rsidRPr="00000000">
              <w:rPr>
                <w:rFonts w:ascii="Arial" w:cs="Arial" w:eastAsia="Arial" w:hAnsi="Arial"/>
                <w:b w:val="1"/>
                <w:rtl w:val="0"/>
              </w:rPr>
              <w:t xml:space="preserve">Evidence </w:t>
            </w:r>
            <w:r w:rsidDel="00000000" w:rsidR="00000000" w:rsidRPr="00000000">
              <w:rPr>
                <w:rFonts w:ascii="Arial" w:cs="Arial" w:eastAsia="Arial" w:hAnsi="Arial"/>
                <w:b w:val="1"/>
                <w:i w:val="1"/>
                <w:rtl w:val="0"/>
              </w:rPr>
              <w:t xml:space="preserve">(write in the boxes below)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ind w:left="0" w:firstLine="0"/>
              <w:rPr>
                <w:rFonts w:ascii="Arial" w:cs="Arial" w:eastAsia="Arial" w:hAnsi="Arial"/>
              </w:rPr>
            </w:pPr>
            <w:r w:rsidDel="00000000" w:rsidR="00000000" w:rsidRPr="00000000">
              <w:rPr>
                <w:rFonts w:ascii="Arial" w:cs="Arial" w:eastAsia="Arial" w:hAnsi="Arial"/>
                <w:highlight w:val="white"/>
                <w:rtl w:val="0"/>
              </w:rPr>
              <w:t xml:space="preserve">Experience working with people who have experienced trauma/crisis or mental health issues. (D)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before="200" w:line="240"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Experience of working on a helpline (D)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before="200" w:line="240" w:lineRule="auto"/>
              <w:ind w:left="0" w:firstLine="0"/>
              <w:rPr>
                <w:rFonts w:ascii="Arial" w:cs="Arial" w:eastAsia="Arial" w:hAnsi="Arial"/>
              </w:rPr>
            </w:pPr>
            <w:r w:rsidDel="00000000" w:rsidR="00000000" w:rsidRPr="00000000">
              <w:rPr>
                <w:rFonts w:ascii="Arial" w:cs="Arial" w:eastAsia="Arial" w:hAnsi="Arial"/>
                <w:highlight w:val="white"/>
                <w:rtl w:val="0"/>
              </w:rPr>
              <w:t xml:space="preserve">Lived experience of leaving a high-control religion (D)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before="200" w:line="240" w:lineRule="auto"/>
              <w:ind w:left="0" w:firstLine="0"/>
              <w:rPr>
                <w:rFonts w:ascii="Arial" w:cs="Arial" w:eastAsia="Arial" w:hAnsi="Arial"/>
              </w:rPr>
            </w:pPr>
            <w:r w:rsidDel="00000000" w:rsidR="00000000" w:rsidRPr="00000000">
              <w:rPr>
                <w:rFonts w:ascii="Arial" w:cs="Arial" w:eastAsia="Arial" w:hAnsi="Arial"/>
                <w:highlight w:val="white"/>
                <w:rtl w:val="0"/>
              </w:rPr>
              <w:t xml:space="preserve">Excellent communication skills, both verbal and written (E)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before="200" w:line="240" w:lineRule="auto"/>
              <w:ind w:left="0" w:firstLine="0"/>
              <w:rPr>
                <w:rFonts w:ascii="Arial" w:cs="Arial" w:eastAsia="Arial" w:hAnsi="Arial"/>
              </w:rPr>
            </w:pPr>
            <w:r w:rsidDel="00000000" w:rsidR="00000000" w:rsidRPr="00000000">
              <w:rPr>
                <w:rFonts w:ascii="Arial" w:cs="Arial" w:eastAsia="Arial" w:hAnsi="Arial"/>
                <w:highlight w:val="white"/>
                <w:rtl w:val="0"/>
              </w:rPr>
              <w:t xml:space="preserve">Compassionate and person-centred (E)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before="200" w:line="240" w:lineRule="auto"/>
              <w:ind w:left="0" w:firstLine="0"/>
              <w:rPr>
                <w:rFonts w:ascii="Arial" w:cs="Arial" w:eastAsia="Arial" w:hAnsi="Arial"/>
              </w:rPr>
            </w:pPr>
            <w:r w:rsidDel="00000000" w:rsidR="00000000" w:rsidRPr="00000000">
              <w:rPr>
                <w:rFonts w:ascii="Arial" w:cs="Arial" w:eastAsia="Arial" w:hAnsi="Arial"/>
                <w:highlight w:val="white"/>
                <w:rtl w:val="0"/>
              </w:rPr>
              <w:t xml:space="preserve">Experience using call handling software or a willingness to learn (E)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before="200" w:line="240" w:lineRule="auto"/>
              <w:ind w:left="0" w:firstLine="0"/>
              <w:rPr>
                <w:rFonts w:ascii="Arial" w:cs="Arial" w:eastAsia="Arial" w:hAnsi="Arial"/>
              </w:rPr>
            </w:pPr>
            <w:r w:rsidDel="00000000" w:rsidR="00000000" w:rsidRPr="00000000">
              <w:rPr>
                <w:rFonts w:ascii="Arial" w:cs="Arial" w:eastAsia="Arial" w:hAnsi="Arial"/>
                <w:highlight w:val="white"/>
                <w:rtl w:val="0"/>
              </w:rPr>
              <w:t xml:space="preserve">Ability to maintain confidentiality (E)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before="200" w:line="240" w:lineRule="auto"/>
              <w:ind w:left="0" w:firstLine="0"/>
              <w:rPr>
                <w:rFonts w:ascii="Arial" w:cs="Arial" w:eastAsia="Arial" w:hAnsi="Arial"/>
              </w:rPr>
            </w:pPr>
            <w:r w:rsidDel="00000000" w:rsidR="00000000" w:rsidRPr="00000000">
              <w:rPr>
                <w:rFonts w:ascii="Arial" w:cs="Arial" w:eastAsia="Arial" w:hAnsi="Arial"/>
                <w:highlight w:val="white"/>
                <w:rtl w:val="0"/>
              </w:rPr>
              <w:t xml:space="preserve">Committed to complying with Humanists UK’s guiding values in the workplace (E)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before="200" w:line="240" w:lineRule="auto"/>
              <w:ind w:left="0" w:firstLine="0"/>
              <w:rPr>
                <w:rFonts w:ascii="Arial" w:cs="Arial" w:eastAsia="Arial" w:hAnsi="Arial"/>
              </w:rPr>
            </w:pPr>
            <w:r w:rsidDel="00000000" w:rsidR="00000000" w:rsidRPr="00000000">
              <w:rPr>
                <w:rFonts w:ascii="Arial" w:cs="Arial" w:eastAsia="Arial" w:hAnsi="Arial"/>
                <w:highlight w:val="white"/>
                <w:rtl w:val="0"/>
              </w:rPr>
              <w:t xml:space="preserve">Ability to work independently and as part of a team (E)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before="200" w:line="240"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A sound working knowledge of the practical, emotional, social and economic issues facing people affected by apostasy and other forms of religious violence (D)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spacing w:before="200" w:line="240"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Knowledge of Safeguarding (D)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spacing w:before="200" w:line="240" w:lineRule="auto"/>
        <w:rPr>
          <w:rFonts w:ascii="Arial" w:cs="Arial" w:eastAsia="Arial" w:hAnsi="Arial"/>
          <w:b w:val="1"/>
        </w:rPr>
      </w:pPr>
      <w:r w:rsidDel="00000000" w:rsidR="00000000" w:rsidRPr="00000000">
        <w:rPr>
          <w:rFonts w:ascii="Arial" w:cs="Arial" w:eastAsia="Arial" w:hAnsi="Arial"/>
          <w:b w:val="1"/>
          <w:highlight w:val="white"/>
          <w:rtl w:val="0"/>
        </w:rPr>
        <w:t xml:space="preserve">Please note that volunteers will be subject to a DBS check and required to complete safeguarding training. They will also be required to use a Faith to Faithless personal email address for the role.</w:t>
      </w:r>
      <w:r w:rsidDel="00000000" w:rsidR="00000000" w:rsidRPr="00000000">
        <w:rPr>
          <w:rtl w:val="0"/>
        </w:rPr>
      </w:r>
    </w:p>
    <w:p w:rsidR="00000000" w:rsidDel="00000000" w:rsidP="00000000" w:rsidRDefault="00000000" w:rsidRPr="00000000" w14:paraId="0000007C">
      <w:pPr>
        <w:rPr>
          <w:rFonts w:ascii="Arial" w:cs="Arial" w:eastAsia="Arial" w:hAnsi="Arial"/>
        </w:rPr>
      </w:pPr>
      <w:r w:rsidDel="00000000" w:rsidR="00000000" w:rsidRPr="00000000">
        <w:rPr>
          <w:rtl w:val="0"/>
        </w:rPr>
      </w:r>
    </w:p>
    <w:p w:rsidR="00000000" w:rsidDel="00000000" w:rsidP="00000000" w:rsidRDefault="00000000" w:rsidRPr="00000000" w14:paraId="0000007D">
      <w:pPr>
        <w:rPr>
          <w:rFonts w:ascii="Arial" w:cs="Arial" w:eastAsia="Arial" w:hAnsi="Arial"/>
          <w:b w:val="1"/>
        </w:rPr>
      </w:pPr>
      <w:r w:rsidDel="00000000" w:rsidR="00000000" w:rsidRPr="00000000">
        <w:br w:type="page"/>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Part D: Requirements</w:t>
      </w:r>
    </w:p>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highlight w:val="white"/>
          <w:rtl w:val="0"/>
        </w:rPr>
        <w:t xml:space="preserve">As part of the volunteer induction, we organise a residential training event.To make the event as inclusive as possible, please let us know about any accessibility or learning needs you have in the boxes provided below. We strive to provide accessible training venues, but please note that we cannot guarantee the availability of specific systems, such as hearing loops.</w:t>
      </w:r>
      <w:r w:rsidDel="00000000" w:rsidR="00000000" w:rsidRPr="00000000">
        <w:rPr>
          <w:rtl w:val="0"/>
        </w:rPr>
      </w:r>
    </w:p>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br w:type="textWrapping"/>
        <w:t xml:space="preserve">Please describe in the box below any requirements you have that we should take into account when planning your induction training.  specifically, we ask you to address the following:</w:t>
      </w:r>
    </w:p>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D</w:t>
      </w:r>
      <w:r w:rsidDel="00000000" w:rsidR="00000000" w:rsidRPr="00000000">
        <w:rPr>
          <w:rFonts w:ascii="Arial" w:cs="Arial" w:eastAsia="Arial" w:hAnsi="Arial"/>
          <w:vertAlign w:val="baseline"/>
          <w:rtl w:val="0"/>
        </w:rPr>
        <w:t xml:space="preserve">o you have any accessibility and/ or learning needs and require any reasonable adjustments? </w:t>
      </w:r>
      <w:r w:rsidDel="00000000" w:rsidR="00000000" w:rsidRPr="00000000">
        <w:rPr>
          <w:rFonts w:ascii="Arial" w:cs="Arial" w:eastAsia="Arial" w:hAnsi="Arial"/>
          <w:rtl w:val="0"/>
        </w:rPr>
        <w:t xml:space="preserve">I</w:t>
      </w:r>
      <w:r w:rsidDel="00000000" w:rsidR="00000000" w:rsidRPr="00000000">
        <w:rPr>
          <w:rFonts w:ascii="Arial" w:cs="Arial" w:eastAsia="Arial" w:hAnsi="Arial"/>
          <w:vertAlign w:val="baseline"/>
          <w:rtl w:val="0"/>
        </w:rPr>
        <w:t xml:space="preserve">f so, how we can make the training inclusive to accommodate your needs?</w:t>
      </w:r>
      <w:r w:rsidDel="00000000" w:rsidR="00000000" w:rsidRPr="00000000">
        <w:rPr>
          <w:rtl w:val="0"/>
        </w:rPr>
      </w:r>
    </w:p>
    <w:tbl>
      <w:tblPr>
        <w:tblStyle w:val="Table7"/>
        <w:tblW w:w="1322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24"/>
        <w:tblGridChange w:id="0">
          <w:tblGrid>
            <w:gridCol w:w="13224"/>
          </w:tblGrid>
        </w:tblGridChange>
      </w:tblGrid>
      <w:tr>
        <w:trPr>
          <w:cantSplit w:val="0"/>
          <w:tblHeader w:val="0"/>
        </w:trPr>
        <w:tc>
          <w:tcPr/>
          <w:p w:rsidR="00000000" w:rsidDel="00000000" w:rsidP="00000000" w:rsidRDefault="00000000" w:rsidRPr="00000000" w14:paraId="00000082">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3">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4">
            <w:pPr>
              <w:spacing w:after="0" w:line="24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8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6">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D</w:t>
      </w:r>
      <w:r w:rsidDel="00000000" w:rsidR="00000000" w:rsidRPr="00000000">
        <w:rPr>
          <w:rFonts w:ascii="Arial" w:cs="Arial" w:eastAsia="Arial" w:hAnsi="Arial"/>
          <w:vertAlign w:val="baseline"/>
          <w:rtl w:val="0"/>
        </w:rPr>
        <w:t xml:space="preserve">o you have any </w:t>
      </w:r>
      <w:r w:rsidDel="00000000" w:rsidR="00000000" w:rsidRPr="00000000">
        <w:rPr>
          <w:rFonts w:ascii="Arial" w:cs="Arial" w:eastAsia="Arial" w:hAnsi="Arial"/>
          <w:rtl w:val="0"/>
        </w:rPr>
        <w:t xml:space="preserve">allergies</w:t>
      </w:r>
      <w:r w:rsidDel="00000000" w:rsidR="00000000" w:rsidRPr="00000000">
        <w:rPr>
          <w:rFonts w:ascii="Arial" w:cs="Arial" w:eastAsia="Arial" w:hAnsi="Arial"/>
          <w:vertAlign w:val="baseline"/>
          <w:rtl w:val="0"/>
        </w:rPr>
        <w:t xml:space="preserve"> or dietary requirements?</w:t>
      </w:r>
      <w:r w:rsidDel="00000000" w:rsidR="00000000" w:rsidRPr="00000000">
        <w:rPr>
          <w:rtl w:val="0"/>
        </w:rPr>
      </w:r>
    </w:p>
    <w:tbl>
      <w:tblPr>
        <w:tblStyle w:val="Table8"/>
        <w:tblW w:w="1322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24"/>
        <w:tblGridChange w:id="0">
          <w:tblGrid>
            <w:gridCol w:w="13224"/>
          </w:tblGrid>
        </w:tblGridChange>
      </w:tblGrid>
      <w:tr>
        <w:trPr>
          <w:cantSplit w:val="0"/>
          <w:tblHeader w:val="0"/>
        </w:trPr>
        <w:tc>
          <w:tcPr/>
          <w:p w:rsidR="00000000" w:rsidDel="00000000" w:rsidP="00000000" w:rsidRDefault="00000000" w:rsidRPr="00000000" w14:paraId="00000087">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8">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8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B">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vertAlign w:val="baseline"/>
          <w:rtl w:val="0"/>
        </w:rPr>
        <w:t xml:space="preserve">ave you had a recent </w:t>
      </w:r>
      <w:r w:rsidDel="00000000" w:rsidR="00000000" w:rsidRPr="00000000">
        <w:rPr>
          <w:rFonts w:ascii="Arial" w:cs="Arial" w:eastAsia="Arial" w:hAnsi="Arial"/>
          <w:rtl w:val="0"/>
        </w:rPr>
        <w:t xml:space="preserve">experience of leaving a high control/cost religion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I</w:t>
      </w:r>
      <w:r w:rsidDel="00000000" w:rsidR="00000000" w:rsidRPr="00000000">
        <w:rPr>
          <w:rFonts w:ascii="Arial" w:cs="Arial" w:eastAsia="Arial" w:hAnsi="Arial"/>
          <w:vertAlign w:val="baseline"/>
          <w:rtl w:val="0"/>
        </w:rPr>
        <w:t xml:space="preserve">f so, </w:t>
      </w:r>
      <w:r w:rsidDel="00000000" w:rsidR="00000000" w:rsidRPr="00000000">
        <w:rPr>
          <w:rFonts w:ascii="Arial" w:cs="Arial" w:eastAsia="Arial" w:hAnsi="Arial"/>
          <w:rtl w:val="0"/>
        </w:rPr>
        <w:t xml:space="preserve">what support might you need in order to work on the Faith to Faithless helpline?</w:t>
      </w:r>
    </w:p>
    <w:tbl>
      <w:tblPr>
        <w:tblStyle w:val="Table9"/>
        <w:tblW w:w="1322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24"/>
        <w:tblGridChange w:id="0">
          <w:tblGrid>
            <w:gridCol w:w="13224"/>
          </w:tblGrid>
        </w:tblGridChange>
      </w:tblGrid>
      <w:tr>
        <w:trPr>
          <w:cantSplit w:val="0"/>
          <w:tblHeader w:val="0"/>
        </w:trPr>
        <w:tc>
          <w:tcPr/>
          <w:p w:rsidR="00000000" w:rsidDel="00000000" w:rsidP="00000000" w:rsidRDefault="00000000" w:rsidRPr="00000000" w14:paraId="0000008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E">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8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0">
      <w:pPr>
        <w:numPr>
          <w:ilvl w:val="0"/>
          <w:numId w:val="1"/>
        </w:numPr>
        <w:ind w:left="720" w:hanging="360"/>
        <w:rPr/>
      </w:pPr>
      <w:r w:rsidDel="00000000" w:rsidR="00000000" w:rsidRPr="00000000">
        <w:rPr>
          <w:rFonts w:ascii="Arial" w:cs="Arial" w:eastAsia="Arial" w:hAnsi="Arial"/>
          <w:b w:val="1"/>
          <w:rtl w:val="0"/>
        </w:rPr>
        <w:t xml:space="preserve">P</w:t>
      </w:r>
      <w:r w:rsidDel="00000000" w:rsidR="00000000" w:rsidRPr="00000000">
        <w:rPr>
          <w:rFonts w:ascii="Arial" w:cs="Arial" w:eastAsia="Arial" w:hAnsi="Arial"/>
          <w:b w:val="1"/>
          <w:vertAlign w:val="baseline"/>
          <w:rtl w:val="0"/>
        </w:rPr>
        <w:t xml:space="preserve">lease confirm and expand if necessary that you understand the following: </w:t>
      </w:r>
      <w:r w:rsidDel="00000000" w:rsidR="00000000" w:rsidRPr="00000000">
        <w:rPr>
          <w:rFonts w:ascii="Arial" w:cs="Arial" w:eastAsia="Arial" w:hAnsi="Arial"/>
          <w:vertAlign w:val="baseline"/>
          <w:rtl w:val="0"/>
        </w:rPr>
        <w:br w:type="textWrapping"/>
        <w:t xml:space="preserve">This is an open-ended role, but requires a commitment to a minimum tenure to be </w:t>
      </w:r>
      <w:r w:rsidDel="00000000" w:rsidR="00000000" w:rsidRPr="00000000">
        <w:rPr>
          <w:rFonts w:ascii="Arial" w:cs="Arial" w:eastAsia="Arial" w:hAnsi="Arial"/>
          <w:rtl w:val="0"/>
        </w:rPr>
        <w:t xml:space="preserve">agreed with the Apostate services manager</w:t>
      </w:r>
      <w:r w:rsidDel="00000000" w:rsidR="00000000" w:rsidRPr="00000000">
        <w:rPr>
          <w:rFonts w:ascii="Arial" w:cs="Arial" w:eastAsia="Arial" w:hAnsi="Arial"/>
          <w:vertAlign w:val="baseline"/>
          <w:rtl w:val="0"/>
        </w:rPr>
        <w:t xml:space="preserve">, and is subject to periodic review to ensure that both the </w:t>
      </w:r>
      <w:r w:rsidDel="00000000" w:rsidR="00000000" w:rsidRPr="00000000">
        <w:rPr>
          <w:rFonts w:ascii="Arial" w:cs="Arial" w:eastAsia="Arial" w:hAnsi="Arial"/>
          <w:rtl w:val="0"/>
        </w:rPr>
        <w:t xml:space="preserve">Aspotate services manager</w:t>
      </w:r>
      <w:r w:rsidDel="00000000" w:rsidR="00000000" w:rsidRPr="00000000">
        <w:rPr>
          <w:rFonts w:ascii="Arial" w:cs="Arial" w:eastAsia="Arial" w:hAnsi="Arial"/>
          <w:vertAlign w:val="baseline"/>
          <w:rtl w:val="0"/>
        </w:rPr>
        <w:t xml:space="preserve"> and the volunteer are happy with the work being done. Each volunteer will agree </w:t>
      </w:r>
      <w:r w:rsidDel="00000000" w:rsidR="00000000" w:rsidRPr="00000000">
        <w:rPr>
          <w:rFonts w:ascii="Arial" w:cs="Arial" w:eastAsia="Arial" w:hAnsi="Arial"/>
          <w:rtl w:val="0"/>
        </w:rPr>
        <w:t xml:space="preserve">on </w:t>
      </w:r>
      <w:r w:rsidDel="00000000" w:rsidR="00000000" w:rsidRPr="00000000">
        <w:rPr>
          <w:rFonts w:ascii="Arial" w:cs="Arial" w:eastAsia="Arial" w:hAnsi="Arial"/>
          <w:vertAlign w:val="baseline"/>
          <w:rtl w:val="0"/>
        </w:rPr>
        <w:t xml:space="preserve">their shifts with </w:t>
      </w:r>
      <w:r w:rsidDel="00000000" w:rsidR="00000000" w:rsidRPr="00000000">
        <w:rPr>
          <w:rFonts w:ascii="Arial" w:cs="Arial" w:eastAsia="Arial" w:hAnsi="Arial"/>
          <w:rtl w:val="0"/>
        </w:rPr>
        <w:t xml:space="preserve">the Apostate Services manager in advance of commencing volunteering with Faith to Faithless, </w:t>
      </w:r>
      <w:r w:rsidDel="00000000" w:rsidR="00000000" w:rsidRPr="00000000">
        <w:rPr>
          <w:rFonts w:ascii="Arial" w:cs="Arial" w:eastAsia="Arial" w:hAnsi="Arial"/>
          <w:vertAlign w:val="baseline"/>
          <w:rtl w:val="0"/>
        </w:rPr>
        <w:t xml:space="preserve">depending on how much time the volunteer wishes to contribute. Typically, this is something like one </w:t>
      </w:r>
      <w:r w:rsidDel="00000000" w:rsidR="00000000" w:rsidRPr="00000000">
        <w:rPr>
          <w:rFonts w:ascii="Arial" w:cs="Arial" w:eastAsia="Arial" w:hAnsi="Arial"/>
          <w:rtl w:val="0"/>
        </w:rPr>
        <w:t xml:space="preserve">or two 3-hour shifts per week</w:t>
      </w:r>
      <w:r w:rsidDel="00000000" w:rsidR="00000000" w:rsidRPr="00000000">
        <w:rPr>
          <w:rFonts w:ascii="Arial" w:cs="Arial" w:eastAsia="Arial" w:hAnsi="Arial"/>
          <w:vertAlign w:val="baseline"/>
          <w:rtl w:val="0"/>
        </w:rPr>
        <w:t xml:space="preserve">. </w:t>
      </w:r>
      <w:r w:rsidDel="00000000" w:rsidR="00000000" w:rsidRPr="00000000">
        <w:rPr>
          <w:rtl w:val="0"/>
        </w:rPr>
      </w:r>
    </w:p>
    <w:tbl>
      <w:tblPr>
        <w:tblStyle w:val="Table10"/>
        <w:tblW w:w="1401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010"/>
        <w:tblGridChange w:id="0">
          <w:tblGrid>
            <w:gridCol w:w="14010"/>
          </w:tblGrid>
        </w:tblGridChange>
      </w:tblGrid>
      <w:tr>
        <w:trPr>
          <w:cantSplit w:val="0"/>
          <w:tblHeader w:val="0"/>
        </w:trPr>
        <w:tc>
          <w:tcPr/>
          <w:p w:rsidR="00000000" w:rsidDel="00000000" w:rsidP="00000000" w:rsidRDefault="00000000" w:rsidRPr="00000000" w14:paraId="00000091">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2">
            <w:pPr>
              <w:spacing w:after="0" w:line="24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93">
      <w:pPr>
        <w:rPr>
          <w:rFonts w:ascii="Arial" w:cs="Arial" w:eastAsia="Arial" w:hAnsi="Arial"/>
          <w:b w:val="1"/>
        </w:rPr>
      </w:pPr>
      <w:r w:rsidDel="00000000" w:rsidR="00000000" w:rsidRPr="00000000">
        <w:rPr>
          <w:rFonts w:ascii="Arial" w:cs="Arial" w:eastAsia="Arial" w:hAnsi="Arial"/>
          <w:b w:val="1"/>
          <w:rtl w:val="0"/>
        </w:rPr>
        <w:br w:type="textWrapping"/>
        <w:br w:type="textWrapping"/>
        <w:t xml:space="preserve">Part E: Motivation</w:t>
      </w:r>
    </w:p>
    <w:p w:rsidR="00000000" w:rsidDel="00000000" w:rsidP="00000000" w:rsidRDefault="00000000" w:rsidRPr="00000000" w14:paraId="00000094">
      <w:pPr>
        <w:numPr>
          <w:ilvl w:val="0"/>
          <w:numId w:val="2"/>
        </w:numPr>
        <w:ind w:left="720" w:hanging="360"/>
        <w:rPr>
          <w:rFonts w:ascii="Arial" w:cs="Arial" w:eastAsia="Arial" w:hAnsi="Arial"/>
        </w:rPr>
      </w:pPr>
      <w:r w:rsidDel="00000000" w:rsidR="00000000" w:rsidRPr="00000000">
        <w:rPr>
          <w:rFonts w:ascii="Arial" w:cs="Arial" w:eastAsia="Arial" w:hAnsi="Arial"/>
          <w:highlight w:val="white"/>
          <w:rtl w:val="0"/>
        </w:rPr>
        <w:t xml:space="preserve">Please tell us about your motivation for applying to volunteer for Faith to Faithless</w:t>
      </w:r>
      <w:r w:rsidDel="00000000" w:rsidR="00000000" w:rsidRPr="00000000">
        <w:rPr>
          <w:rtl w:val="0"/>
        </w:rPr>
      </w:r>
    </w:p>
    <w:tbl>
      <w:tblPr>
        <w:tblStyle w:val="Table11"/>
        <w:tblW w:w="139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44"/>
        <w:tblGridChange w:id="0">
          <w:tblGrid>
            <w:gridCol w:w="13944"/>
          </w:tblGrid>
        </w:tblGridChange>
      </w:tblGrid>
      <w:tr>
        <w:trPr>
          <w:cantSplit w:val="0"/>
          <w:tblHeader w:val="0"/>
        </w:trPr>
        <w:tc>
          <w:tcPr/>
          <w:p w:rsidR="00000000" w:rsidDel="00000000" w:rsidP="00000000" w:rsidRDefault="00000000" w:rsidRPr="00000000" w14:paraId="0000009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5">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A6">
      <w:pPr>
        <w:rPr>
          <w:rFonts w:ascii="Arial" w:cs="Arial" w:eastAsia="Arial" w:hAnsi="Arial"/>
        </w:rPr>
      </w:pPr>
      <w:r w:rsidDel="00000000" w:rsidR="00000000" w:rsidRPr="00000000">
        <w:rPr>
          <w:rtl w:val="0"/>
        </w:rPr>
      </w:r>
    </w:p>
    <w:p w:rsidR="00000000" w:rsidDel="00000000" w:rsidP="00000000" w:rsidRDefault="00000000" w:rsidRPr="00000000" w14:paraId="000000A7">
      <w:pPr>
        <w:rPr>
          <w:rFonts w:ascii="Arial" w:cs="Arial" w:eastAsia="Arial" w:hAnsi="Arial"/>
        </w:rPr>
      </w:pPr>
      <w:r w:rsidDel="00000000" w:rsidR="00000000" w:rsidRPr="00000000">
        <w:rPr>
          <w:rtl w:val="0"/>
        </w:rPr>
      </w:r>
    </w:p>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If there is anything else you would like to add, please use the space provided below. We value your input and welcome any additional information that you feel would be relevant to your application. Thank you for taking the time to apply and for your interest in volunteering with Faith to Faithless.</w:t>
      </w:r>
    </w:p>
    <w:p w:rsidR="00000000" w:rsidDel="00000000" w:rsidP="00000000" w:rsidRDefault="00000000" w:rsidRPr="00000000" w14:paraId="000000A9">
      <w:pPr>
        <w:rPr>
          <w:rFonts w:ascii="Arial" w:cs="Arial" w:eastAsia="Arial" w:hAnsi="Arial"/>
        </w:rPr>
      </w:pPr>
      <w:r w:rsidDel="00000000" w:rsidR="00000000" w:rsidRPr="00000000">
        <w:rPr>
          <w:rtl w:val="0"/>
        </w:rPr>
      </w:r>
    </w:p>
    <w:tbl>
      <w:tblPr>
        <w:tblStyle w:val="Table12"/>
        <w:tblW w:w="139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44"/>
        <w:tblGridChange w:id="0">
          <w:tblGrid>
            <w:gridCol w:w="13944"/>
          </w:tblGrid>
        </w:tblGridChange>
      </w:tblGrid>
      <w:tr>
        <w:trPr>
          <w:cantSplit w:val="0"/>
          <w:tblHeader w:val="0"/>
        </w:trPr>
        <w:tc>
          <w:tcPr/>
          <w:p w:rsidR="00000000" w:rsidDel="00000000" w:rsidP="00000000" w:rsidRDefault="00000000" w:rsidRPr="00000000" w14:paraId="000000A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B">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BC">
      <w:pPr>
        <w:rPr>
          <w:rFonts w:ascii="Arial" w:cs="Arial" w:eastAsia="Arial" w:hAnsi="Arial"/>
        </w:rPr>
      </w:pPr>
      <w:r w:rsidDel="00000000" w:rsidR="00000000" w:rsidRPr="00000000">
        <w:rPr>
          <w:rtl w:val="0"/>
        </w:rPr>
      </w:r>
    </w:p>
    <w:sectPr>
      <w:headerReference r:id="rId9" w:type="default"/>
      <w:footerReference r:id="rId10" w:type="default"/>
      <w:pgSz w:h="11904" w:w="16834" w:orient="landscape"/>
      <w:pgMar w:bottom="1560" w:top="1418" w:left="1440" w:right="1440"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jc w:val="both"/>
      <w:rPr>
        <w:rFonts w:ascii="Tahoma" w:cs="Tahoma" w:eastAsia="Tahoma" w:hAnsi="Tahoma"/>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Faith to Faithless - Volunteer helpline application</w:t>
    </w:r>
    <w:r w:rsidDel="00000000" w:rsidR="00000000" w:rsidRPr="00000000">
      <w:drawing>
        <wp:anchor allowOverlap="1" behindDoc="0" distB="114300" distT="114300" distL="114300" distR="114300" hidden="0" layoutInCell="1" locked="0" relativeHeight="0" simplePos="0">
          <wp:simplePos x="0" y="0"/>
          <wp:positionH relativeFrom="column">
            <wp:posOffset>-609598</wp:posOffset>
          </wp:positionH>
          <wp:positionV relativeFrom="paragraph">
            <wp:posOffset>-333372</wp:posOffset>
          </wp:positionV>
          <wp:extent cx="2057400" cy="52478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7400" cy="52478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olunteers@humanists.uk" TargetMode="External"/><Relationship Id="rId8" Type="http://schemas.openxmlformats.org/officeDocument/2006/relationships/hyperlink" Target="mailto:donna@humanists.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7DJCy+pgS33fuO83EPUjaMe/SA==">CgMxLjA4AHIhMWR1aEZPMmd5U1pOTEZWTGRkVWRUbTlBTEpaUlRoOTM3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